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CAA" w:rsidRDefault="00EE578C" w:rsidP="003F1CAA">
      <w:pPr>
        <w:jc w:val="center"/>
      </w:pPr>
      <w:r>
        <w:rPr>
          <w:noProof/>
        </w:rPr>
        <w:drawing>
          <wp:inline distT="0" distB="0" distL="0" distR="0" wp14:anchorId="40A502DC" wp14:editId="156B8B3D">
            <wp:extent cx="3838575" cy="1922902"/>
            <wp:effectExtent l="19050" t="0" r="9525" b="0"/>
            <wp:docPr id="2" name="Picture 2" descr="C:\Users\cbutel\Desktop\blue 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utel\Desktop\blue churc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2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FE5">
        <w:t xml:space="preserve"> </w:t>
      </w:r>
    </w:p>
    <w:p w:rsidR="007F7E33" w:rsidRDefault="007F7E33" w:rsidP="009D2BE9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BE9" w:rsidRPr="009D2BE9" w:rsidRDefault="00EE578C" w:rsidP="009D2BE9">
      <w:pPr>
        <w:tabs>
          <w:tab w:val="left" w:pos="63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General Intercessions for the Universal Prayer</w:t>
      </w:r>
      <w:r w:rsidR="009D2BE9" w:rsidRPr="009D2BE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F1CAA" w:rsidRPr="009D2BE9" w:rsidRDefault="003F1CAA" w:rsidP="002F5C2F">
      <w:pPr>
        <w:pStyle w:val="ListParagraph"/>
        <w:numPr>
          <w:ilvl w:val="0"/>
          <w:numId w:val="1"/>
        </w:numPr>
        <w:tabs>
          <w:tab w:val="left" w:pos="6315"/>
        </w:tabs>
        <w:spacing w:after="0" w:line="240" w:lineRule="auto"/>
        <w:jc w:val="both"/>
      </w:pPr>
      <w:r w:rsidRPr="009D2BE9">
        <w:rPr>
          <w:rFonts w:ascii="Times New Roman" w:hAnsi="Times New Roman" w:cs="Times New Roman"/>
          <w:sz w:val="24"/>
          <w:szCs w:val="24"/>
        </w:rPr>
        <w:t xml:space="preserve">That Catholics in our Diocese will heed the Lord’s Lenten call to repentance and choose to participate in </w:t>
      </w:r>
      <w:r w:rsidRPr="009D2BE9">
        <w:rPr>
          <w:rFonts w:ascii="Times New Roman" w:hAnsi="Times New Roman" w:cs="Times New Roman"/>
          <w:i/>
          <w:sz w:val="24"/>
          <w:szCs w:val="24"/>
        </w:rPr>
        <w:t xml:space="preserve">The Light is On </w:t>
      </w:r>
      <w:proofErr w:type="gramStart"/>
      <w:r w:rsidRPr="009D2BE9">
        <w:rPr>
          <w:rFonts w:ascii="Times New Roman" w:hAnsi="Times New Roman" w:cs="Times New Roman"/>
          <w:i/>
          <w:sz w:val="24"/>
          <w:szCs w:val="24"/>
        </w:rPr>
        <w:t>For</w:t>
      </w:r>
      <w:proofErr w:type="gramEnd"/>
      <w:r w:rsidRPr="009D2BE9">
        <w:rPr>
          <w:rFonts w:ascii="Times New Roman" w:hAnsi="Times New Roman" w:cs="Times New Roman"/>
          <w:i/>
          <w:sz w:val="24"/>
          <w:szCs w:val="24"/>
        </w:rPr>
        <w:t xml:space="preserve"> You</w:t>
      </w:r>
      <w:r w:rsidRPr="009D2BE9">
        <w:rPr>
          <w:rFonts w:ascii="Times New Roman" w:hAnsi="Times New Roman" w:cs="Times New Roman"/>
          <w:sz w:val="24"/>
          <w:szCs w:val="24"/>
        </w:rPr>
        <w:t xml:space="preserve"> celebration of reconciliation, to receive forgiveness in the Sacrament of Penance.  We pray to the Lord…</w:t>
      </w:r>
    </w:p>
    <w:p w:rsidR="003F1CAA" w:rsidRPr="003F1CAA" w:rsidRDefault="003F1CAA" w:rsidP="002F5C2F">
      <w:pPr>
        <w:pStyle w:val="ListParagraph"/>
        <w:numPr>
          <w:ilvl w:val="0"/>
          <w:numId w:val="1"/>
        </w:numPr>
        <w:tabs>
          <w:tab w:val="left" w:pos="6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1CAA">
        <w:rPr>
          <w:rFonts w:ascii="Times New Roman" w:hAnsi="Times New Roman" w:cs="Times New Roman"/>
          <w:sz w:val="24"/>
          <w:szCs w:val="24"/>
        </w:rPr>
        <w:t xml:space="preserve">That Catholics who have been wounded by the church or fallen away from regular practice of their faith will feel welcomed and return to the Sacrament of Reconciliation during </w:t>
      </w:r>
      <w:r w:rsidR="009D2BE9">
        <w:rPr>
          <w:rFonts w:ascii="Times New Roman" w:hAnsi="Times New Roman" w:cs="Times New Roman"/>
          <w:i/>
          <w:sz w:val="24"/>
          <w:szCs w:val="24"/>
        </w:rPr>
        <w:t>T</w:t>
      </w:r>
      <w:r w:rsidRPr="009D2BE9">
        <w:rPr>
          <w:rFonts w:ascii="Times New Roman" w:hAnsi="Times New Roman" w:cs="Times New Roman"/>
          <w:i/>
          <w:sz w:val="24"/>
          <w:szCs w:val="24"/>
        </w:rPr>
        <w:t xml:space="preserve">he Light is </w:t>
      </w:r>
      <w:proofErr w:type="gramStart"/>
      <w:r w:rsidRPr="009D2BE9">
        <w:rPr>
          <w:rFonts w:ascii="Times New Roman" w:hAnsi="Times New Roman" w:cs="Times New Roman"/>
          <w:i/>
          <w:sz w:val="24"/>
          <w:szCs w:val="24"/>
        </w:rPr>
        <w:t xml:space="preserve">On </w:t>
      </w:r>
      <w:r w:rsidR="003A7F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D2BE9">
        <w:rPr>
          <w:rFonts w:ascii="Times New Roman" w:hAnsi="Times New Roman" w:cs="Times New Roman"/>
          <w:i/>
          <w:sz w:val="24"/>
          <w:szCs w:val="24"/>
        </w:rPr>
        <w:t>For</w:t>
      </w:r>
      <w:proofErr w:type="gramEnd"/>
      <w:r w:rsidRPr="009D2BE9">
        <w:rPr>
          <w:rFonts w:ascii="Times New Roman" w:hAnsi="Times New Roman" w:cs="Times New Roman"/>
          <w:i/>
          <w:sz w:val="24"/>
          <w:szCs w:val="24"/>
        </w:rPr>
        <w:t xml:space="preserve"> You</w:t>
      </w:r>
      <w:r w:rsidRPr="003F1CAA">
        <w:rPr>
          <w:rFonts w:ascii="Times New Roman" w:hAnsi="Times New Roman" w:cs="Times New Roman"/>
          <w:sz w:val="24"/>
          <w:szCs w:val="24"/>
        </w:rPr>
        <w:t xml:space="preserve"> process this Lent, in order to receive the Lord’s loving mercy and begin again.  We pray to the Lord…</w:t>
      </w:r>
    </w:p>
    <w:p w:rsidR="00EE578C" w:rsidRDefault="00EE578C" w:rsidP="009D2BE9">
      <w:pPr>
        <w:tabs>
          <w:tab w:val="left" w:pos="63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1CAA" w:rsidRPr="009D2BE9" w:rsidRDefault="00EE578C" w:rsidP="009D2BE9">
      <w:pPr>
        <w:tabs>
          <w:tab w:val="left" w:pos="63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Intercessions </w:t>
      </w:r>
      <w:r w:rsidR="009D2BE9" w:rsidRPr="009D2BE9">
        <w:rPr>
          <w:rFonts w:ascii="Times New Roman" w:hAnsi="Times New Roman" w:cs="Times New Roman"/>
          <w:b/>
          <w:sz w:val="24"/>
          <w:szCs w:val="24"/>
        </w:rPr>
        <w:t xml:space="preserve">for inclusion </w:t>
      </w:r>
      <w:r>
        <w:rPr>
          <w:rFonts w:ascii="Times New Roman" w:hAnsi="Times New Roman" w:cs="Times New Roman"/>
          <w:b/>
          <w:sz w:val="24"/>
          <w:szCs w:val="24"/>
        </w:rPr>
        <w:t xml:space="preserve">in the Universal Prayer </w:t>
      </w:r>
      <w:r w:rsidR="009D2BE9" w:rsidRPr="009D2BE9">
        <w:rPr>
          <w:rFonts w:ascii="Times New Roman" w:hAnsi="Times New Roman" w:cs="Times New Roman"/>
          <w:b/>
          <w:sz w:val="24"/>
          <w:szCs w:val="24"/>
        </w:rPr>
        <w:t>each Lenten Sunday</w:t>
      </w:r>
      <w:r w:rsidR="003F1CAA" w:rsidRPr="009D2BE9">
        <w:rPr>
          <w:rFonts w:ascii="Times New Roman" w:hAnsi="Times New Roman" w:cs="Times New Roman"/>
          <w:b/>
          <w:sz w:val="24"/>
          <w:szCs w:val="24"/>
        </w:rPr>
        <w:t>:</w:t>
      </w:r>
      <w:r w:rsidR="00AB4A62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F1CAA" w:rsidRPr="009D2BE9" w:rsidRDefault="00EE578C" w:rsidP="002F5C2F">
      <w:pPr>
        <w:pStyle w:val="ListParagraph"/>
        <w:numPr>
          <w:ilvl w:val="0"/>
          <w:numId w:val="2"/>
        </w:numPr>
        <w:tabs>
          <w:tab w:val="left" w:pos="63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February 26</w:t>
      </w:r>
      <w:r w:rsidR="003521A8" w:rsidRPr="009D2BE9">
        <w:rPr>
          <w:rFonts w:ascii="Times New Roman" w:hAnsi="Times New Roman" w:cs="Times New Roman"/>
          <w:sz w:val="24"/>
          <w:szCs w:val="24"/>
        </w:rPr>
        <w:t>:  That Catholics who have been away from the practice of the Sacrament of Confession will participate in the Diocesan</w:t>
      </w:r>
      <w:r w:rsidR="009D2BE9" w:rsidRPr="009D2BE9">
        <w:rPr>
          <w:rFonts w:ascii="Times New Roman" w:hAnsi="Times New Roman" w:cs="Times New Roman"/>
          <w:sz w:val="24"/>
          <w:szCs w:val="24"/>
        </w:rPr>
        <w:t xml:space="preserve"> celebration of </w:t>
      </w:r>
      <w:proofErr w:type="gramStart"/>
      <w:r w:rsidR="009D2BE9" w:rsidRPr="009D2BE9">
        <w:rPr>
          <w:rFonts w:ascii="Times New Roman" w:hAnsi="Times New Roman" w:cs="Times New Roman"/>
          <w:sz w:val="24"/>
          <w:szCs w:val="24"/>
        </w:rPr>
        <w:t>Reconciliation,</w:t>
      </w:r>
      <w:proofErr w:type="gramEnd"/>
      <w:r w:rsidR="009D2BE9" w:rsidRPr="009D2BE9">
        <w:rPr>
          <w:rFonts w:ascii="Times New Roman" w:hAnsi="Times New Roman" w:cs="Times New Roman"/>
          <w:sz w:val="24"/>
          <w:szCs w:val="24"/>
        </w:rPr>
        <w:t xml:space="preserve"> </w:t>
      </w:r>
      <w:r w:rsidR="009D2BE9" w:rsidRPr="009D2BE9">
        <w:rPr>
          <w:rFonts w:ascii="Times New Roman" w:hAnsi="Times New Roman" w:cs="Times New Roman"/>
          <w:i/>
          <w:sz w:val="24"/>
          <w:szCs w:val="24"/>
        </w:rPr>
        <w:t>The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</w:t>
      </w:r>
      <w:r w:rsidR="003521A8" w:rsidRPr="009D2BE9">
        <w:rPr>
          <w:rFonts w:ascii="Times New Roman" w:hAnsi="Times New Roman" w:cs="Times New Roman"/>
          <w:i/>
          <w:sz w:val="24"/>
          <w:szCs w:val="24"/>
        </w:rPr>
        <w:t>Light is On For You</w:t>
      </w:r>
      <w:r w:rsidR="003521A8" w:rsidRPr="009D2BE9">
        <w:rPr>
          <w:rFonts w:ascii="Times New Roman" w:hAnsi="Times New Roman" w:cs="Times New Roman"/>
          <w:sz w:val="24"/>
          <w:szCs w:val="24"/>
        </w:rPr>
        <w:t>, and come to be reconciled with God</w:t>
      </w:r>
      <w:r w:rsidR="003A7FE5">
        <w:rPr>
          <w:rFonts w:ascii="Times New Roman" w:hAnsi="Times New Roman" w:cs="Times New Roman"/>
          <w:sz w:val="24"/>
          <w:szCs w:val="24"/>
        </w:rPr>
        <w:t xml:space="preserve"> during the coming season of Lent</w:t>
      </w:r>
      <w:r w:rsidR="003521A8" w:rsidRPr="009D2BE9">
        <w:rPr>
          <w:rFonts w:ascii="Times New Roman" w:hAnsi="Times New Roman" w:cs="Times New Roman"/>
          <w:sz w:val="24"/>
          <w:szCs w:val="24"/>
        </w:rPr>
        <w:t>.  We pray to the Lord…</w:t>
      </w:r>
    </w:p>
    <w:p w:rsidR="003521A8" w:rsidRPr="009D2BE9" w:rsidRDefault="00EE578C" w:rsidP="002F5C2F">
      <w:pPr>
        <w:pStyle w:val="ListParagraph"/>
        <w:numPr>
          <w:ilvl w:val="0"/>
          <w:numId w:val="2"/>
        </w:numPr>
        <w:tabs>
          <w:tab w:val="left" w:pos="6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March 5</w:t>
      </w:r>
      <w:r w:rsidR="003A7FE5">
        <w:rPr>
          <w:rFonts w:ascii="Times New Roman" w:hAnsi="Times New Roman" w:cs="Times New Roman"/>
          <w:sz w:val="24"/>
          <w:szCs w:val="24"/>
        </w:rPr>
        <w:t>:</w:t>
      </w:r>
      <w:r w:rsidR="002F5C2F">
        <w:rPr>
          <w:rFonts w:ascii="Times New Roman" w:hAnsi="Times New Roman" w:cs="Times New Roman"/>
          <w:sz w:val="24"/>
          <w:szCs w:val="24"/>
        </w:rPr>
        <w:t xml:space="preserve"> That all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</w:t>
      </w:r>
      <w:r w:rsidR="003A7FE5">
        <w:rPr>
          <w:rFonts w:ascii="Times New Roman" w:hAnsi="Times New Roman" w:cs="Times New Roman"/>
          <w:sz w:val="24"/>
          <w:szCs w:val="24"/>
        </w:rPr>
        <w:t>us, aware of the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temptation to sin</w:t>
      </w:r>
      <w:r w:rsidR="003A7FE5">
        <w:rPr>
          <w:rFonts w:ascii="Times New Roman" w:hAnsi="Times New Roman" w:cs="Times New Roman"/>
          <w:sz w:val="24"/>
          <w:szCs w:val="24"/>
        </w:rPr>
        <w:t>,</w:t>
      </w:r>
      <w:r w:rsidR="003521A8" w:rsidRPr="009D2BE9">
        <w:rPr>
          <w:rFonts w:ascii="Times New Roman" w:hAnsi="Times New Roman" w:cs="Times New Roman"/>
          <w:sz w:val="24"/>
          <w:szCs w:val="24"/>
        </w:rPr>
        <w:t xml:space="preserve"> will come and receive Jesus’ loving mercy during the special Diocesan celebration of reconciliation, </w:t>
      </w:r>
      <w:r w:rsidR="003521A8" w:rsidRPr="009D2BE9">
        <w:rPr>
          <w:rFonts w:ascii="Times New Roman" w:hAnsi="Times New Roman" w:cs="Times New Roman"/>
          <w:i/>
          <w:sz w:val="24"/>
          <w:szCs w:val="24"/>
        </w:rPr>
        <w:t xml:space="preserve">The Light Is </w:t>
      </w:r>
      <w:proofErr w:type="gramStart"/>
      <w:r w:rsidR="003521A8" w:rsidRPr="009D2BE9">
        <w:rPr>
          <w:rFonts w:ascii="Times New Roman" w:hAnsi="Times New Roman" w:cs="Times New Roman"/>
          <w:i/>
          <w:sz w:val="24"/>
          <w:szCs w:val="24"/>
        </w:rPr>
        <w:t>On For</w:t>
      </w:r>
      <w:proofErr w:type="gramEnd"/>
      <w:r w:rsidR="003521A8" w:rsidRPr="009D2BE9">
        <w:rPr>
          <w:rFonts w:ascii="Times New Roman" w:hAnsi="Times New Roman" w:cs="Times New Roman"/>
          <w:i/>
          <w:sz w:val="24"/>
          <w:szCs w:val="24"/>
        </w:rPr>
        <w:t xml:space="preserve"> You</w:t>
      </w:r>
      <w:r w:rsidR="003521A8" w:rsidRPr="009D2BE9">
        <w:rPr>
          <w:rFonts w:ascii="Times New Roman" w:hAnsi="Times New Roman" w:cs="Times New Roman"/>
          <w:sz w:val="24"/>
          <w:szCs w:val="24"/>
        </w:rPr>
        <w:t>, Monday nights during Lent.  We pray to the Lord…</w:t>
      </w:r>
    </w:p>
    <w:p w:rsidR="003521A8" w:rsidRPr="00F55640" w:rsidRDefault="00E936E3" w:rsidP="00F55640">
      <w:pPr>
        <w:pStyle w:val="ListParagraph"/>
        <w:numPr>
          <w:ilvl w:val="0"/>
          <w:numId w:val="2"/>
        </w:numPr>
        <w:tabs>
          <w:tab w:val="left" w:pos="6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36E3">
        <w:rPr>
          <w:rFonts w:ascii="Times New Roman" w:hAnsi="Times New Roman" w:cs="Times New Roman"/>
          <w:i/>
          <w:sz w:val="24"/>
          <w:szCs w:val="24"/>
        </w:rPr>
        <w:t>March 1</w:t>
      </w:r>
      <w:r w:rsidR="00EE578C">
        <w:rPr>
          <w:rFonts w:ascii="Times New Roman" w:hAnsi="Times New Roman" w:cs="Times New Roman"/>
          <w:i/>
          <w:sz w:val="24"/>
          <w:szCs w:val="24"/>
        </w:rPr>
        <w:t>2</w:t>
      </w:r>
      <w:r w:rsidR="003521A8" w:rsidRPr="00F55640">
        <w:rPr>
          <w:rFonts w:ascii="Times New Roman" w:hAnsi="Times New Roman" w:cs="Times New Roman"/>
          <w:sz w:val="24"/>
          <w:szCs w:val="24"/>
        </w:rPr>
        <w:t xml:space="preserve">: That all of us will heed God the Father’s command to listen to his Son, and act on his call to repentance by making a good confession during the Diocesan celebration of Reconciliation, </w:t>
      </w:r>
      <w:r w:rsidR="003521A8" w:rsidRPr="00F55640">
        <w:rPr>
          <w:rFonts w:ascii="Times New Roman" w:hAnsi="Times New Roman" w:cs="Times New Roman"/>
          <w:i/>
          <w:sz w:val="24"/>
          <w:szCs w:val="24"/>
        </w:rPr>
        <w:t xml:space="preserve">The Light is On </w:t>
      </w:r>
      <w:proofErr w:type="gramStart"/>
      <w:r w:rsidR="003521A8" w:rsidRPr="00F55640">
        <w:rPr>
          <w:rFonts w:ascii="Times New Roman" w:hAnsi="Times New Roman" w:cs="Times New Roman"/>
          <w:i/>
          <w:sz w:val="24"/>
          <w:szCs w:val="24"/>
        </w:rPr>
        <w:t>For</w:t>
      </w:r>
      <w:proofErr w:type="gramEnd"/>
      <w:r w:rsidR="003521A8" w:rsidRPr="00F55640">
        <w:rPr>
          <w:rFonts w:ascii="Times New Roman" w:hAnsi="Times New Roman" w:cs="Times New Roman"/>
          <w:i/>
          <w:sz w:val="24"/>
          <w:szCs w:val="24"/>
        </w:rPr>
        <w:t xml:space="preserve"> You</w:t>
      </w:r>
      <w:r w:rsidR="003521A8" w:rsidRPr="00F55640">
        <w:rPr>
          <w:rFonts w:ascii="Times New Roman" w:hAnsi="Times New Roman" w:cs="Times New Roman"/>
          <w:sz w:val="24"/>
          <w:szCs w:val="24"/>
        </w:rPr>
        <w:t>, Monday nights during Lent.  We pray to the Lord…</w:t>
      </w:r>
    </w:p>
    <w:p w:rsidR="009D2BE9" w:rsidRPr="002F5C2F" w:rsidRDefault="00E936E3" w:rsidP="002F5C2F">
      <w:pPr>
        <w:pStyle w:val="ListParagraph"/>
        <w:numPr>
          <w:ilvl w:val="0"/>
          <w:numId w:val="2"/>
        </w:numPr>
        <w:tabs>
          <w:tab w:val="left" w:pos="6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March </w:t>
      </w:r>
      <w:r w:rsidR="00EE578C">
        <w:rPr>
          <w:rFonts w:ascii="Times New Roman" w:hAnsi="Times New Roman" w:cs="Times New Roman"/>
          <w:i/>
          <w:sz w:val="24"/>
          <w:szCs w:val="24"/>
        </w:rPr>
        <w:t>19</w:t>
      </w:r>
      <w:r w:rsidR="002F5C2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That each of us will </w:t>
      </w:r>
      <w:r w:rsidR="00747E29">
        <w:rPr>
          <w:rFonts w:ascii="Times New Roman" w:hAnsi="Times New Roman" w:cs="Times New Roman"/>
          <w:sz w:val="24"/>
          <w:szCs w:val="24"/>
        </w:rPr>
        <w:t xml:space="preserve">notice our thirst for God, and welcome the graces offered </w:t>
      </w:r>
      <w:r w:rsidR="00AB4A62">
        <w:rPr>
          <w:rFonts w:ascii="Times New Roman" w:hAnsi="Times New Roman" w:cs="Times New Roman"/>
          <w:sz w:val="24"/>
          <w:szCs w:val="24"/>
        </w:rPr>
        <w:t xml:space="preserve">to us 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during the Diocesan celebration of Reconciliation, </w:t>
      </w:r>
      <w:r w:rsidR="00AB4A62" w:rsidRPr="009D2BE9">
        <w:rPr>
          <w:rFonts w:ascii="Times New Roman" w:hAnsi="Times New Roman" w:cs="Times New Roman"/>
          <w:i/>
          <w:sz w:val="24"/>
          <w:szCs w:val="24"/>
        </w:rPr>
        <w:t>The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 </w:t>
      </w:r>
      <w:r w:rsidR="00AB4A62" w:rsidRPr="009D2BE9">
        <w:rPr>
          <w:rFonts w:ascii="Times New Roman" w:hAnsi="Times New Roman" w:cs="Times New Roman"/>
          <w:i/>
          <w:sz w:val="24"/>
          <w:szCs w:val="24"/>
        </w:rPr>
        <w:t xml:space="preserve">Light Is </w:t>
      </w:r>
      <w:proofErr w:type="gramStart"/>
      <w:r w:rsidR="00AB4A62" w:rsidRPr="009D2BE9">
        <w:rPr>
          <w:rFonts w:ascii="Times New Roman" w:hAnsi="Times New Roman" w:cs="Times New Roman"/>
          <w:i/>
          <w:sz w:val="24"/>
          <w:szCs w:val="24"/>
        </w:rPr>
        <w:t>On For</w:t>
      </w:r>
      <w:proofErr w:type="gramEnd"/>
      <w:r w:rsidR="00AB4A62" w:rsidRPr="009D2BE9">
        <w:rPr>
          <w:rFonts w:ascii="Times New Roman" w:hAnsi="Times New Roman" w:cs="Times New Roman"/>
          <w:i/>
          <w:sz w:val="24"/>
          <w:szCs w:val="24"/>
        </w:rPr>
        <w:t xml:space="preserve"> You</w:t>
      </w:r>
      <w:r w:rsidR="007F7E33">
        <w:rPr>
          <w:rFonts w:ascii="Times New Roman" w:hAnsi="Times New Roman" w:cs="Times New Roman"/>
          <w:sz w:val="24"/>
          <w:szCs w:val="24"/>
        </w:rPr>
        <w:t>, Monday nights during Lent.</w:t>
      </w:r>
      <w:r w:rsidR="00AB4A62" w:rsidRPr="009D2BE9">
        <w:rPr>
          <w:rFonts w:ascii="Times New Roman" w:hAnsi="Times New Roman" w:cs="Times New Roman"/>
          <w:sz w:val="24"/>
          <w:szCs w:val="24"/>
        </w:rPr>
        <w:t xml:space="preserve">  We pray to the Lord…</w:t>
      </w:r>
    </w:p>
    <w:p w:rsidR="00AB4A62" w:rsidRPr="007F7E33" w:rsidRDefault="00EE578C" w:rsidP="002F5C2F">
      <w:pPr>
        <w:pStyle w:val="ListParagraph"/>
        <w:numPr>
          <w:ilvl w:val="0"/>
          <w:numId w:val="2"/>
        </w:numPr>
        <w:tabs>
          <w:tab w:val="left" w:pos="6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March 26</w:t>
      </w:r>
      <w:r w:rsidR="002F5C2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3A7FE5">
        <w:rPr>
          <w:rFonts w:ascii="Times New Roman" w:hAnsi="Times New Roman" w:cs="Times New Roman"/>
          <w:sz w:val="24"/>
          <w:szCs w:val="24"/>
        </w:rPr>
        <w:t xml:space="preserve">That each of us, desiring to live the truth and come to the light, will </w:t>
      </w:r>
      <w:r w:rsidR="007F7E33" w:rsidRPr="007F7E33">
        <w:rPr>
          <w:rFonts w:ascii="Times New Roman" w:hAnsi="Times New Roman" w:cs="Times New Roman"/>
          <w:sz w:val="24"/>
          <w:szCs w:val="24"/>
        </w:rPr>
        <w:t>make a good confession during the Diocesan celebration of Reconciliation,</w:t>
      </w:r>
      <w:r w:rsidR="007F7E33" w:rsidRPr="007F7E33">
        <w:rPr>
          <w:rFonts w:ascii="Times New Roman" w:hAnsi="Times New Roman" w:cs="Times New Roman"/>
          <w:i/>
          <w:sz w:val="24"/>
          <w:szCs w:val="24"/>
        </w:rPr>
        <w:t xml:space="preserve"> The Light is On </w:t>
      </w:r>
      <w:proofErr w:type="gramStart"/>
      <w:r w:rsidR="007F7E33" w:rsidRPr="007F7E33">
        <w:rPr>
          <w:rFonts w:ascii="Times New Roman" w:hAnsi="Times New Roman" w:cs="Times New Roman"/>
          <w:i/>
          <w:sz w:val="24"/>
          <w:szCs w:val="24"/>
        </w:rPr>
        <w:t>For</w:t>
      </w:r>
      <w:proofErr w:type="gramEnd"/>
      <w:r w:rsidR="007F7E33" w:rsidRPr="007F7E33">
        <w:rPr>
          <w:rFonts w:ascii="Times New Roman" w:hAnsi="Times New Roman" w:cs="Times New Roman"/>
          <w:i/>
          <w:sz w:val="24"/>
          <w:szCs w:val="24"/>
        </w:rPr>
        <w:t xml:space="preserve"> You</w:t>
      </w:r>
      <w:r w:rsidR="007F7E33" w:rsidRPr="007F7E33">
        <w:rPr>
          <w:rFonts w:ascii="Times New Roman" w:hAnsi="Times New Roman" w:cs="Times New Roman"/>
          <w:sz w:val="24"/>
          <w:szCs w:val="24"/>
        </w:rPr>
        <w:t>,</w:t>
      </w:r>
      <w:r w:rsidR="007F7E33">
        <w:rPr>
          <w:rFonts w:ascii="Times New Roman" w:hAnsi="Times New Roman" w:cs="Times New Roman"/>
          <w:sz w:val="24"/>
          <w:szCs w:val="24"/>
        </w:rPr>
        <w:t xml:space="preserve"> Monday nights during Lent</w:t>
      </w:r>
      <w:r w:rsidR="007F7E33" w:rsidRPr="007F7E33">
        <w:rPr>
          <w:rFonts w:ascii="Times New Roman" w:hAnsi="Times New Roman" w:cs="Times New Roman"/>
          <w:sz w:val="24"/>
          <w:szCs w:val="24"/>
        </w:rPr>
        <w:t>.  We pray to the Lord…</w:t>
      </w:r>
    </w:p>
    <w:sectPr w:rsidR="00AB4A62" w:rsidRPr="007F7E33" w:rsidSect="009D2BE9">
      <w:footerReference w:type="even" r:id="rId8"/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F04" w:rsidRDefault="00C81F04" w:rsidP="007F7E33">
      <w:pPr>
        <w:spacing w:after="0" w:line="240" w:lineRule="auto"/>
      </w:pPr>
      <w:r>
        <w:separator/>
      </w:r>
    </w:p>
  </w:endnote>
  <w:endnote w:type="continuationSeparator" w:id="0">
    <w:p w:rsidR="00C81F04" w:rsidRDefault="00C81F04" w:rsidP="007F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77A" w:rsidRDefault="002F5C2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E33" w:rsidRDefault="00C81F04" w:rsidP="007F7E33">
    <w:pPr>
      <w:pStyle w:val="Foot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3.5pt;margin-top:8.3pt;width:45.75pt;height:61.5pt;z-index:251658240" wrapcoords="-35 0 -35 21574 21600 21574 21600 0 -35 0">
          <v:imagedata r:id="rId1" o:title=""/>
          <w10:wrap type="tight"/>
        </v:shape>
        <o:OLEObject Type="Embed" ProgID="MSPhotoEd.3" ShapeID="_x0000_s2049" DrawAspect="Content" ObjectID="_1738157501" r:id="rId2"/>
      </w:object>
    </w:r>
    <w:r w:rsidR="007F7E33">
      <w:t xml:space="preserve">                </w:t>
    </w:r>
  </w:p>
  <w:p w:rsidR="007F7E33" w:rsidRDefault="007F7E33" w:rsidP="007F7E33">
    <w:pPr>
      <w:pStyle w:val="Footer"/>
    </w:pPr>
  </w:p>
  <w:p w:rsidR="007F7E33" w:rsidRPr="006216A4" w:rsidRDefault="007F7E33" w:rsidP="007F7E33">
    <w:pPr>
      <w:pStyle w:val="Footer"/>
      <w:rPr>
        <w:sz w:val="28"/>
        <w:szCs w:val="28"/>
      </w:rPr>
    </w:pPr>
    <w:r>
      <w:t xml:space="preserve">                                    </w:t>
    </w:r>
    <w:r w:rsidRPr="006216A4">
      <w:rPr>
        <w:sz w:val="28"/>
        <w:szCs w:val="28"/>
      </w:rPr>
      <w:t>Diocese of Scranton</w:t>
    </w:r>
    <w:r>
      <w:rPr>
        <w:sz w:val="28"/>
        <w:szCs w:val="28"/>
      </w:rPr>
      <w:tab/>
      <w:t xml:space="preserve">                        </w:t>
    </w:r>
    <w:r>
      <w:rPr>
        <w:sz w:val="28"/>
        <w:szCs w:val="28"/>
      </w:rPr>
      <w:tab/>
      <w:t>www.dioceseofscranton.org/light</w:t>
    </w:r>
  </w:p>
  <w:p w:rsidR="007F7E33" w:rsidRDefault="007F7E33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F04" w:rsidRDefault="00C81F04" w:rsidP="007F7E33">
      <w:pPr>
        <w:spacing w:after="0" w:line="240" w:lineRule="auto"/>
      </w:pPr>
      <w:r>
        <w:separator/>
      </w:r>
    </w:p>
  </w:footnote>
  <w:footnote w:type="continuationSeparator" w:id="0">
    <w:p w:rsidR="00C81F04" w:rsidRDefault="00C81F04" w:rsidP="007F7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4175F2"/>
    <w:multiLevelType w:val="hybridMultilevel"/>
    <w:tmpl w:val="1F6E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C5F13"/>
    <w:multiLevelType w:val="hybridMultilevel"/>
    <w:tmpl w:val="77600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AA"/>
    <w:rsid w:val="000B577A"/>
    <w:rsid w:val="000B668E"/>
    <w:rsid w:val="00226303"/>
    <w:rsid w:val="002F5C2F"/>
    <w:rsid w:val="003521A8"/>
    <w:rsid w:val="003A7FE5"/>
    <w:rsid w:val="003F1CAA"/>
    <w:rsid w:val="00630A7C"/>
    <w:rsid w:val="006455CF"/>
    <w:rsid w:val="00747E29"/>
    <w:rsid w:val="007F7E33"/>
    <w:rsid w:val="008F690A"/>
    <w:rsid w:val="009D2BE9"/>
    <w:rsid w:val="00AA7921"/>
    <w:rsid w:val="00AB4A62"/>
    <w:rsid w:val="00BC6B8F"/>
    <w:rsid w:val="00C81F04"/>
    <w:rsid w:val="00CA119A"/>
    <w:rsid w:val="00DC2D9E"/>
    <w:rsid w:val="00DC4278"/>
    <w:rsid w:val="00E936E3"/>
    <w:rsid w:val="00EE578C"/>
    <w:rsid w:val="00F5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F489C12"/>
  <w15:docId w15:val="{0358E958-7753-4BEB-B07D-EE334D69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D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C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1C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F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7E33"/>
  </w:style>
  <w:style w:type="paragraph" w:styleId="Footer">
    <w:name w:val="footer"/>
    <w:basedOn w:val="Normal"/>
    <w:link w:val="FooterChar"/>
    <w:uiPriority w:val="99"/>
    <w:semiHidden/>
    <w:unhideWhenUsed/>
    <w:rsid w:val="007F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7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Scranton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Butel</dc:creator>
  <cp:lastModifiedBy>Baloga, David</cp:lastModifiedBy>
  <cp:revision>2</cp:revision>
  <cp:lastPrinted>2012-12-31T15:42:00Z</cp:lastPrinted>
  <dcterms:created xsi:type="dcterms:W3CDTF">2023-02-17T21:45:00Z</dcterms:created>
  <dcterms:modified xsi:type="dcterms:W3CDTF">2023-02-17T21:45:00Z</dcterms:modified>
</cp:coreProperties>
</file>