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87" w:rsidRPr="003F6333" w:rsidRDefault="00820801" w:rsidP="00820801">
      <w:pPr>
        <w:jc w:val="center"/>
        <w:rPr>
          <w:rFonts w:ascii="Georgia" w:hAnsi="Georgia"/>
          <w:b/>
        </w:rPr>
      </w:pPr>
      <w:r w:rsidRPr="003F6333">
        <w:rPr>
          <w:rFonts w:ascii="Georgia" w:hAnsi="Georgia"/>
          <w:b/>
        </w:rPr>
        <w:t xml:space="preserve">    DIOCESE OF SCRANTON - SYNOD ON SYNODALITY </w:t>
      </w:r>
    </w:p>
    <w:p w:rsidR="00820801" w:rsidRPr="003F6333" w:rsidRDefault="00820801" w:rsidP="00820801">
      <w:pPr>
        <w:pStyle w:val="NoSpacing"/>
        <w:rPr>
          <w:rFonts w:ascii="Georgia" w:hAnsi="Georgia"/>
          <w:i/>
        </w:rPr>
      </w:pPr>
      <w:r w:rsidRPr="003F6333">
        <w:rPr>
          <w:rFonts w:ascii="Georgia" w:hAnsi="Georgia"/>
          <w:i/>
        </w:rPr>
        <w:t xml:space="preserve">The Diocese of Scranton looks forward to listening to your voice as we </w:t>
      </w:r>
      <w:r w:rsidR="004E53EC">
        <w:rPr>
          <w:rFonts w:ascii="Georgia" w:hAnsi="Georgia"/>
          <w:i/>
        </w:rPr>
        <w:t>journey forward in this</w:t>
      </w:r>
      <w:r w:rsidRPr="003F6333">
        <w:rPr>
          <w:rFonts w:ascii="Georgia" w:hAnsi="Georgia"/>
          <w:i/>
        </w:rPr>
        <w:t xml:space="preserve"> Synod process</w:t>
      </w:r>
      <w:r w:rsidR="00615F92">
        <w:rPr>
          <w:rFonts w:ascii="Georgia" w:hAnsi="Georgia"/>
          <w:i/>
        </w:rPr>
        <w:t xml:space="preserve">. It is our hope that you will prayerfully consider the prompts provided in order to </w:t>
      </w:r>
      <w:r w:rsidR="009D1E3C">
        <w:rPr>
          <w:rFonts w:ascii="Georgia" w:hAnsi="Georgia"/>
          <w:i/>
        </w:rPr>
        <w:t xml:space="preserve">participate </w:t>
      </w:r>
      <w:r w:rsidR="009D1E3C" w:rsidRPr="003F6333">
        <w:rPr>
          <w:rFonts w:ascii="Georgia" w:hAnsi="Georgia"/>
          <w:i/>
        </w:rPr>
        <w:t>and</w:t>
      </w:r>
      <w:r w:rsidR="00615F92">
        <w:rPr>
          <w:rFonts w:ascii="Georgia" w:hAnsi="Georgia"/>
          <w:i/>
        </w:rPr>
        <w:t xml:space="preserve"> offer </w:t>
      </w:r>
      <w:r w:rsidR="003F6333" w:rsidRPr="003F6333">
        <w:rPr>
          <w:rFonts w:ascii="Georgia" w:hAnsi="Georgia"/>
          <w:i/>
        </w:rPr>
        <w:t>feedback about your experience as a member of the Diocese of Scranton</w:t>
      </w:r>
      <w:r w:rsidR="00615F92">
        <w:rPr>
          <w:rFonts w:ascii="Georgia" w:hAnsi="Georgia"/>
          <w:i/>
        </w:rPr>
        <w:t xml:space="preserve"> via the online survey, on the available hotline, or during a parish gathered listening session</w:t>
      </w:r>
      <w:r w:rsidRPr="003F6333">
        <w:rPr>
          <w:rFonts w:ascii="Georgia" w:hAnsi="Georgia"/>
          <w:i/>
        </w:rPr>
        <w:t>:</w:t>
      </w:r>
    </w:p>
    <w:p w:rsidR="00820801" w:rsidRPr="003F6333" w:rsidRDefault="00820801" w:rsidP="00820801">
      <w:pPr>
        <w:pStyle w:val="NoSpacing"/>
        <w:rPr>
          <w:rFonts w:ascii="Georgia" w:hAnsi="Georgia"/>
        </w:rPr>
      </w:pPr>
    </w:p>
    <w:p w:rsidR="00820801" w:rsidRDefault="005A6511" w:rsidP="00820801">
      <w:pPr>
        <w:pStyle w:val="NoSpacing"/>
        <w:rPr>
          <w:rStyle w:val="Hyperlink"/>
          <w:rFonts w:ascii="Georgia" w:hAnsi="Georgia"/>
        </w:rPr>
      </w:pPr>
      <w:r>
        <w:rPr>
          <w:rFonts w:ascii="Georgia" w:hAnsi="Georgia"/>
          <w:b/>
        </w:rPr>
        <w:t>Online Surveys:</w:t>
      </w:r>
      <w:r>
        <w:rPr>
          <w:rFonts w:ascii="Georgia" w:hAnsi="Georgia"/>
          <w:b/>
        </w:rPr>
        <w:tab/>
      </w:r>
      <w:r w:rsidR="00A90192" w:rsidRPr="00A90192">
        <w:rPr>
          <w:rFonts w:ascii="Georgia" w:hAnsi="Georgia"/>
        </w:rPr>
        <w:t>English</w:t>
      </w:r>
      <w:r w:rsidR="00044307">
        <w:rPr>
          <w:rFonts w:ascii="Georgia" w:hAnsi="Georgia"/>
        </w:rPr>
        <w:t>--</w:t>
      </w:r>
      <w:hyperlink r:id="rId5" w:history="1">
        <w:r w:rsidR="003F09FE" w:rsidRPr="003F09FE">
          <w:rPr>
            <w:rStyle w:val="Hyperlink"/>
            <w:rFonts w:ascii="Georgia" w:hAnsi="Georgia"/>
          </w:rPr>
          <w:t>https://www.surveymonkey.com/r/Y3FRDX6</w:t>
        </w:r>
      </w:hyperlink>
    </w:p>
    <w:p w:rsidR="00820801" w:rsidRPr="0084335A" w:rsidRDefault="005A6511" w:rsidP="00820801">
      <w:pPr>
        <w:pStyle w:val="NoSpacing"/>
        <w:rPr>
          <w:rFonts w:ascii="Georgia" w:hAnsi="Georgia"/>
        </w:rPr>
      </w:pPr>
      <w:r>
        <w:rPr>
          <w:rFonts w:ascii="Georgia" w:hAnsi="Georgia"/>
          <w:b/>
        </w:rPr>
        <w:tab/>
      </w:r>
      <w:r>
        <w:rPr>
          <w:rFonts w:ascii="Georgia" w:hAnsi="Georgia"/>
          <w:b/>
        </w:rPr>
        <w:tab/>
      </w:r>
      <w:r>
        <w:rPr>
          <w:rFonts w:ascii="Georgia" w:hAnsi="Georgia"/>
          <w:b/>
        </w:rPr>
        <w:tab/>
      </w:r>
      <w:r w:rsidRPr="005A6511">
        <w:rPr>
          <w:rFonts w:ascii="Georgia" w:hAnsi="Georgia"/>
        </w:rPr>
        <w:t>Spanish</w:t>
      </w:r>
      <w:r w:rsidR="00044307">
        <w:rPr>
          <w:rFonts w:ascii="Georgia" w:hAnsi="Georgia"/>
        </w:rPr>
        <w:t>--</w:t>
      </w:r>
      <w:hyperlink r:id="rId6" w:history="1">
        <w:r w:rsidR="00906B45" w:rsidRPr="008D5FDE">
          <w:rPr>
            <w:rStyle w:val="Hyperlink"/>
            <w:rFonts w:ascii="Georgia" w:hAnsi="Georgia"/>
            <w:lang w:val="es-MX"/>
          </w:rPr>
          <w:t>https://www.surveymonkey.com/r/NRB7GJY</w:t>
        </w:r>
      </w:hyperlink>
    </w:p>
    <w:p w:rsidR="00820801" w:rsidRPr="0084335A" w:rsidRDefault="00A943B0" w:rsidP="00820801">
      <w:pPr>
        <w:pStyle w:val="NoSpacing"/>
        <w:rPr>
          <w:rFonts w:ascii="Georgia" w:hAnsi="Georgia"/>
        </w:rPr>
      </w:pPr>
      <w:r>
        <w:rPr>
          <w:rFonts w:ascii="Georgia" w:hAnsi="Georgia"/>
          <w:b/>
        </w:rPr>
        <w:t xml:space="preserve">Phone </w:t>
      </w:r>
      <w:r w:rsidR="00820801" w:rsidRPr="003F6333">
        <w:rPr>
          <w:rFonts w:ascii="Georgia" w:hAnsi="Georgia"/>
          <w:b/>
        </w:rPr>
        <w:t>line:</w:t>
      </w:r>
      <w:r>
        <w:rPr>
          <w:rFonts w:ascii="Georgia" w:hAnsi="Georgia"/>
          <w:b/>
        </w:rPr>
        <w:t xml:space="preserve"> </w:t>
      </w:r>
      <w:r w:rsidR="00044307">
        <w:rPr>
          <w:rFonts w:ascii="Georgia" w:hAnsi="Georgia"/>
          <w:b/>
        </w:rPr>
        <w:tab/>
      </w:r>
      <w:r w:rsidR="00044307">
        <w:rPr>
          <w:rFonts w:ascii="Georgia" w:hAnsi="Georgia"/>
          <w:b/>
        </w:rPr>
        <w:tab/>
      </w:r>
      <w:r w:rsidRPr="0084335A">
        <w:rPr>
          <w:rFonts w:ascii="Georgia" w:hAnsi="Georgia"/>
        </w:rPr>
        <w:t xml:space="preserve">570-591-5024 </w:t>
      </w:r>
      <w:r w:rsidR="003F09FE" w:rsidRPr="0084335A">
        <w:rPr>
          <w:rFonts w:ascii="Georgia" w:hAnsi="Georgia"/>
        </w:rPr>
        <w:t>(English or Spanish)</w:t>
      </w:r>
    </w:p>
    <w:p w:rsidR="00820801" w:rsidRPr="0084335A" w:rsidRDefault="00820801" w:rsidP="00820801">
      <w:pPr>
        <w:pStyle w:val="NoSpacing"/>
        <w:rPr>
          <w:rFonts w:ascii="Georgia" w:hAnsi="Georgia"/>
        </w:rPr>
      </w:pPr>
    </w:p>
    <w:p w:rsidR="003F6333" w:rsidRPr="00615F92" w:rsidRDefault="003F6333" w:rsidP="00820801">
      <w:pPr>
        <w:pStyle w:val="NoSpacing"/>
        <w:rPr>
          <w:rFonts w:ascii="Georgia" w:hAnsi="Georgia"/>
          <w:sz w:val="8"/>
        </w:rPr>
      </w:pPr>
    </w:p>
    <w:p w:rsidR="003F6333" w:rsidRPr="003F6333" w:rsidRDefault="004E53EC" w:rsidP="00820801">
      <w:pPr>
        <w:pStyle w:val="NoSpacing"/>
        <w:rPr>
          <w:rFonts w:ascii="Georgia" w:hAnsi="Georgia"/>
          <w:b/>
          <w:i/>
        </w:rPr>
      </w:pPr>
      <w:proofErr w:type="spellStart"/>
      <w:r>
        <w:rPr>
          <w:rFonts w:ascii="Georgia" w:hAnsi="Georgia"/>
          <w:b/>
          <w:i/>
          <w:u w:val="single"/>
        </w:rPr>
        <w:t>Synodal</w:t>
      </w:r>
      <w:proofErr w:type="spellEnd"/>
      <w:r>
        <w:rPr>
          <w:rFonts w:ascii="Georgia" w:hAnsi="Georgia"/>
          <w:b/>
          <w:i/>
          <w:u w:val="single"/>
        </w:rPr>
        <w:t xml:space="preserve"> Promp</w:t>
      </w:r>
      <w:r w:rsidR="003F6333" w:rsidRPr="003F6333">
        <w:rPr>
          <w:rFonts w:ascii="Georgia" w:hAnsi="Georgia"/>
          <w:b/>
          <w:i/>
          <w:u w:val="single"/>
        </w:rPr>
        <w:t>ts:</w:t>
      </w:r>
      <w:r w:rsidR="003F6333" w:rsidRPr="003F6333">
        <w:rPr>
          <w:rFonts w:ascii="Georgia" w:hAnsi="Georgia"/>
          <w:b/>
          <w:i/>
        </w:rPr>
        <w:t xml:space="preserve"> </w:t>
      </w:r>
    </w:p>
    <w:p w:rsidR="003F6333" w:rsidRPr="003F6333" w:rsidRDefault="003F6333" w:rsidP="00820801">
      <w:pPr>
        <w:pStyle w:val="NoSpacing"/>
        <w:rPr>
          <w:rFonts w:ascii="Georgia" w:hAnsi="Georgia"/>
        </w:rPr>
      </w:pPr>
      <w:r w:rsidRPr="003F6333">
        <w:rPr>
          <w:rFonts w:ascii="Georgia" w:hAnsi="Georgia"/>
        </w:rPr>
        <w:t>For each, please respond with: “</w:t>
      </w:r>
      <w:r w:rsidRPr="003F6333">
        <w:rPr>
          <w:rFonts w:ascii="Georgia" w:hAnsi="Georgia"/>
          <w:b/>
          <w:i/>
        </w:rPr>
        <w:t>Strongly Agree; Agree; Strongly Disagree; No Opinion</w:t>
      </w:r>
      <w:r w:rsidRPr="003F6333">
        <w:rPr>
          <w:rFonts w:ascii="Georgia" w:hAnsi="Georgia"/>
        </w:rPr>
        <w:t>”</w:t>
      </w:r>
    </w:p>
    <w:p w:rsidR="003F6333" w:rsidRPr="003F6333" w:rsidRDefault="003F6333" w:rsidP="00820801">
      <w:pPr>
        <w:pStyle w:val="NoSpacing"/>
        <w:rPr>
          <w:rFonts w:ascii="Georgia" w:hAnsi="Georgia"/>
        </w:rPr>
      </w:pPr>
    </w:p>
    <w:p w:rsidR="003F6333" w:rsidRPr="003F6333" w:rsidRDefault="003F6333" w:rsidP="003F6333">
      <w:pPr>
        <w:pStyle w:val="NoSpacing"/>
        <w:rPr>
          <w:rFonts w:ascii="Georgia" w:hAnsi="Georgia"/>
          <w:i/>
        </w:rPr>
      </w:pPr>
      <w:r w:rsidRPr="003F6333">
        <w:rPr>
          <w:rFonts w:ascii="Georgia" w:hAnsi="Georgia"/>
          <w:i/>
        </w:rPr>
        <w:t>In the church and in society, we are called to walk together side by side on the journey of life.</w:t>
      </w:r>
    </w:p>
    <w:p w:rsidR="003F6333" w:rsidRPr="003F6333" w:rsidRDefault="003F6333" w:rsidP="003F6333">
      <w:pPr>
        <w:pStyle w:val="NoSpacing"/>
        <w:numPr>
          <w:ilvl w:val="0"/>
          <w:numId w:val="1"/>
        </w:numPr>
        <w:rPr>
          <w:rFonts w:ascii="Georgia" w:hAnsi="Georgia"/>
          <w:b/>
        </w:rPr>
      </w:pPr>
      <w:r w:rsidRPr="003F6333">
        <w:rPr>
          <w:rFonts w:ascii="Georgia" w:hAnsi="Georgia"/>
          <w:b/>
        </w:rPr>
        <w:t>The Catholic Church in the Diocese of Scranton is inclusive, meaning every person has the a</w:t>
      </w:r>
      <w:r w:rsidR="006C6883">
        <w:rPr>
          <w:rFonts w:ascii="Georgia" w:hAnsi="Georgia"/>
          <w:b/>
        </w:rPr>
        <w:t>bility to participate as equals</w:t>
      </w:r>
    </w:p>
    <w:p w:rsidR="003F6333" w:rsidRPr="003F6333" w:rsidRDefault="003F6333" w:rsidP="000D1810">
      <w:pPr>
        <w:pStyle w:val="NoSpacing"/>
        <w:numPr>
          <w:ilvl w:val="0"/>
          <w:numId w:val="2"/>
        </w:numPr>
        <w:rPr>
          <w:rFonts w:ascii="Georgia" w:hAnsi="Georgia"/>
        </w:rPr>
      </w:pPr>
      <w:r w:rsidRPr="003F6333">
        <w:rPr>
          <w:rFonts w:ascii="Georgia" w:hAnsi="Georgia"/>
        </w:rPr>
        <w:t xml:space="preserve">We invite you to provide </w:t>
      </w:r>
      <w:r w:rsidRPr="003F6333">
        <w:rPr>
          <w:rFonts w:ascii="Georgia" w:hAnsi="Georgia"/>
          <w:bCs/>
        </w:rPr>
        <w:t xml:space="preserve">any thoughts on groups or individuals who you feel the </w:t>
      </w:r>
      <w:r w:rsidR="00906B45">
        <w:rPr>
          <w:rFonts w:ascii="Georgia" w:hAnsi="Georgia"/>
          <w:bCs/>
        </w:rPr>
        <w:t>C</w:t>
      </w:r>
      <w:r w:rsidRPr="003F6333">
        <w:rPr>
          <w:rFonts w:ascii="Georgia" w:hAnsi="Georgia"/>
          <w:bCs/>
        </w:rPr>
        <w:t xml:space="preserve">atholic </w:t>
      </w:r>
      <w:r w:rsidR="00906B45">
        <w:rPr>
          <w:rFonts w:ascii="Georgia" w:hAnsi="Georgia"/>
          <w:bCs/>
        </w:rPr>
        <w:t>C</w:t>
      </w:r>
      <w:bookmarkStart w:id="0" w:name="_GoBack"/>
      <w:bookmarkEnd w:id="0"/>
      <w:r w:rsidRPr="003F6333">
        <w:rPr>
          <w:rFonts w:ascii="Georgia" w:hAnsi="Georgia"/>
          <w:bCs/>
        </w:rPr>
        <w:t>hurch may be leaving on the margins</w:t>
      </w:r>
    </w:p>
    <w:p w:rsidR="003F6333" w:rsidRPr="003F6333" w:rsidRDefault="003F6333" w:rsidP="003F6333">
      <w:pPr>
        <w:pStyle w:val="NoSpacing"/>
        <w:rPr>
          <w:rFonts w:ascii="Georgia" w:hAnsi="Georgia"/>
          <w:bCs/>
        </w:rPr>
      </w:pPr>
    </w:p>
    <w:p w:rsidR="003F6333" w:rsidRPr="003F6333" w:rsidRDefault="003F6333" w:rsidP="003F6333">
      <w:pPr>
        <w:pStyle w:val="NoSpacing"/>
        <w:rPr>
          <w:rFonts w:ascii="Georgia" w:hAnsi="Georgia"/>
          <w:bCs/>
          <w:i/>
        </w:rPr>
      </w:pPr>
      <w:r w:rsidRPr="003F6333">
        <w:rPr>
          <w:rFonts w:ascii="Georgia" w:hAnsi="Georgia"/>
          <w:bCs/>
          <w:i/>
        </w:rPr>
        <w:t>Listening is one of the most powerful and deeply human experiences we can have. The act of listening respects and validates the voice that is being heard.</w:t>
      </w:r>
    </w:p>
    <w:p w:rsidR="003F6333" w:rsidRPr="003F6333" w:rsidRDefault="003F6333" w:rsidP="0031098D">
      <w:pPr>
        <w:pStyle w:val="NoSpacing"/>
        <w:numPr>
          <w:ilvl w:val="0"/>
          <w:numId w:val="1"/>
        </w:numPr>
        <w:rPr>
          <w:rFonts w:ascii="Georgia" w:hAnsi="Georgia"/>
          <w:b/>
        </w:rPr>
      </w:pPr>
      <w:r w:rsidRPr="003F6333">
        <w:rPr>
          <w:rFonts w:ascii="Georgia" w:hAnsi="Georgia"/>
          <w:b/>
          <w:bCs/>
        </w:rPr>
        <w:t>The Catholic Church in the Diocese of Scranton listens to all people</w:t>
      </w:r>
    </w:p>
    <w:p w:rsidR="003F6333" w:rsidRPr="003F6333" w:rsidRDefault="003F6333" w:rsidP="000D1810">
      <w:pPr>
        <w:pStyle w:val="NoSpacing"/>
        <w:numPr>
          <w:ilvl w:val="0"/>
          <w:numId w:val="2"/>
        </w:numPr>
        <w:rPr>
          <w:rFonts w:ascii="Georgia" w:hAnsi="Georgia"/>
        </w:rPr>
      </w:pPr>
      <w:r w:rsidRPr="003F6333">
        <w:rPr>
          <w:rFonts w:ascii="Georgia" w:hAnsi="Georgia"/>
          <w:bCs/>
        </w:rPr>
        <w:t>We invite you to provide any additional thoughts on those that the Catholic Church does/does not listen to.</w:t>
      </w:r>
    </w:p>
    <w:p w:rsidR="003F6333" w:rsidRDefault="003F6333" w:rsidP="003F6333">
      <w:pPr>
        <w:pStyle w:val="NoSpacing"/>
        <w:rPr>
          <w:rFonts w:ascii="Georgia" w:hAnsi="Georgia"/>
          <w:bCs/>
        </w:rPr>
      </w:pPr>
    </w:p>
    <w:p w:rsidR="00166F6A" w:rsidRPr="00B1002C" w:rsidRDefault="00B1002C" w:rsidP="00166F6A">
      <w:pPr>
        <w:pStyle w:val="NoSpacing"/>
        <w:rPr>
          <w:rFonts w:ascii="Georgia" w:hAnsi="Georgia"/>
        </w:rPr>
      </w:pPr>
      <w:r w:rsidRPr="00B1002C">
        <w:rPr>
          <w:rFonts w:ascii="Georgia" w:hAnsi="Georgia"/>
          <w:i/>
        </w:rPr>
        <w:t>Catholics in the Diocese of Scranton are encouraged to speak up, be brave and boldly trust we are loved by God</w:t>
      </w:r>
      <w:r>
        <w:rPr>
          <w:rFonts w:ascii="Georgia" w:hAnsi="Georgia"/>
          <w:i/>
        </w:rPr>
        <w:t>.</w:t>
      </w:r>
    </w:p>
    <w:p w:rsidR="00166F6A" w:rsidRDefault="00166F6A" w:rsidP="00166F6A">
      <w:pPr>
        <w:pStyle w:val="NoSpacing"/>
        <w:numPr>
          <w:ilvl w:val="0"/>
          <w:numId w:val="1"/>
        </w:numPr>
        <w:rPr>
          <w:rFonts w:ascii="Georgia" w:hAnsi="Georgia"/>
          <w:i/>
        </w:rPr>
      </w:pPr>
      <w:r>
        <w:rPr>
          <w:rFonts w:ascii="Georgia" w:hAnsi="Georgia"/>
          <w:b/>
          <w:bCs/>
        </w:rPr>
        <w:t>C</w:t>
      </w:r>
      <w:r w:rsidRPr="003F6333">
        <w:rPr>
          <w:rFonts w:ascii="Georgia" w:hAnsi="Georgia"/>
          <w:b/>
          <w:bCs/>
        </w:rPr>
        <w:t>atholic</w:t>
      </w:r>
      <w:r w:rsidR="006C6883">
        <w:rPr>
          <w:rFonts w:ascii="Georgia" w:hAnsi="Georgia"/>
          <w:b/>
          <w:bCs/>
        </w:rPr>
        <w:t>s in the Diocese of Scranton are provided with the opportunity</w:t>
      </w:r>
      <w:r w:rsidRPr="003F6333">
        <w:rPr>
          <w:rFonts w:ascii="Georgia" w:hAnsi="Georgia"/>
          <w:b/>
          <w:bCs/>
        </w:rPr>
        <w:t xml:space="preserve"> to s</w:t>
      </w:r>
      <w:r w:rsidR="006C6883">
        <w:rPr>
          <w:rFonts w:ascii="Georgia" w:hAnsi="Georgia"/>
          <w:b/>
          <w:bCs/>
        </w:rPr>
        <w:t>peak candidly with their parish priest and our bishop</w:t>
      </w:r>
    </w:p>
    <w:p w:rsidR="00166F6A" w:rsidRPr="00166F6A" w:rsidRDefault="00166F6A" w:rsidP="000D1810">
      <w:pPr>
        <w:pStyle w:val="NoSpacing"/>
        <w:numPr>
          <w:ilvl w:val="0"/>
          <w:numId w:val="2"/>
        </w:numPr>
        <w:rPr>
          <w:rFonts w:ascii="Georgia" w:hAnsi="Georgia"/>
          <w:i/>
        </w:rPr>
      </w:pPr>
      <w:r w:rsidRPr="00166F6A">
        <w:rPr>
          <w:rFonts w:ascii="Georgia" w:hAnsi="Georgia"/>
          <w:bCs/>
        </w:rPr>
        <w:t>We invite you to provide any additional thoughts on what enable</w:t>
      </w:r>
      <w:r w:rsidR="003F09FE">
        <w:rPr>
          <w:rFonts w:ascii="Georgia" w:hAnsi="Georgia"/>
          <w:bCs/>
        </w:rPr>
        <w:t>s</w:t>
      </w:r>
      <w:r w:rsidRPr="00166F6A">
        <w:rPr>
          <w:rFonts w:ascii="Georgia" w:hAnsi="Georgia"/>
          <w:bCs/>
        </w:rPr>
        <w:t xml:space="preserve"> or hinders people from speaking up </w:t>
      </w:r>
      <w:r w:rsidR="00FD2CEE" w:rsidRPr="00FD2CEE">
        <w:rPr>
          <w:rFonts w:ascii="Georgia" w:hAnsi="Georgia"/>
        </w:rPr>
        <w:t>about their hopes and concerns.</w:t>
      </w:r>
    </w:p>
    <w:p w:rsidR="00166F6A" w:rsidRDefault="00166F6A" w:rsidP="00166F6A">
      <w:pPr>
        <w:pStyle w:val="NoSpacing"/>
        <w:rPr>
          <w:rFonts w:ascii="Georgia" w:hAnsi="Georgia"/>
        </w:rPr>
      </w:pPr>
    </w:p>
    <w:p w:rsidR="00166F6A" w:rsidRPr="00166F6A" w:rsidRDefault="00166F6A" w:rsidP="00166F6A">
      <w:pPr>
        <w:pStyle w:val="NoSpacing"/>
        <w:rPr>
          <w:rFonts w:ascii="Georgia" w:hAnsi="Georgia"/>
          <w:i/>
        </w:rPr>
      </w:pPr>
      <w:r w:rsidRPr="00166F6A">
        <w:rPr>
          <w:rFonts w:ascii="Georgia" w:hAnsi="Georgia"/>
          <w:i/>
        </w:rPr>
        <w:t>One of the foundations of the Catholic Faith is the belief that God is alive in each and every human person. For Christians, we are baptized and anointed with the Holy Spirit and are nourished by Christ in the Eucharist.</w:t>
      </w:r>
    </w:p>
    <w:p w:rsidR="00166F6A" w:rsidRPr="00166F6A" w:rsidRDefault="00166F6A" w:rsidP="00166F6A">
      <w:pPr>
        <w:pStyle w:val="NoSpacing"/>
        <w:numPr>
          <w:ilvl w:val="0"/>
          <w:numId w:val="1"/>
        </w:numPr>
        <w:rPr>
          <w:rFonts w:ascii="Georgia" w:hAnsi="Georgia"/>
        </w:rPr>
      </w:pPr>
      <w:r>
        <w:rPr>
          <w:rFonts w:ascii="Georgia" w:hAnsi="Georgia"/>
          <w:b/>
          <w:bCs/>
        </w:rPr>
        <w:t>T</w:t>
      </w:r>
      <w:r w:rsidRPr="00166F6A">
        <w:rPr>
          <w:rFonts w:ascii="Georgia" w:hAnsi="Georgia"/>
          <w:b/>
          <w:bCs/>
        </w:rPr>
        <w:t>he celebration of the mass inspires me towar</w:t>
      </w:r>
      <w:r w:rsidR="006C6883">
        <w:rPr>
          <w:rFonts w:ascii="Georgia" w:hAnsi="Georgia"/>
          <w:b/>
          <w:bCs/>
        </w:rPr>
        <w:t>d a more joyful and holier life</w:t>
      </w:r>
    </w:p>
    <w:p w:rsidR="00166F6A" w:rsidRPr="0084335A" w:rsidRDefault="00166F6A" w:rsidP="00166F6A">
      <w:pPr>
        <w:pStyle w:val="NoSpacing"/>
        <w:numPr>
          <w:ilvl w:val="0"/>
          <w:numId w:val="2"/>
        </w:numPr>
        <w:rPr>
          <w:rFonts w:ascii="Georgia" w:hAnsi="Georgia"/>
        </w:rPr>
      </w:pPr>
      <w:r w:rsidRPr="00166F6A">
        <w:rPr>
          <w:rFonts w:ascii="Georgia" w:hAnsi="Georgia"/>
          <w:bCs/>
        </w:rPr>
        <w:t>We invite you to provide any additional thoughts on how prayer and/or masses do</w:t>
      </w:r>
      <w:r w:rsidR="00FD2CEE">
        <w:rPr>
          <w:rFonts w:ascii="Georgia" w:hAnsi="Georgia"/>
          <w:bCs/>
        </w:rPr>
        <w:t>es</w:t>
      </w:r>
      <w:r w:rsidRPr="00166F6A">
        <w:rPr>
          <w:rFonts w:ascii="Georgia" w:hAnsi="Georgia"/>
          <w:bCs/>
        </w:rPr>
        <w:t xml:space="preserve"> or do</w:t>
      </w:r>
      <w:r w:rsidR="00FD2CEE">
        <w:rPr>
          <w:rFonts w:ascii="Georgia" w:hAnsi="Georgia"/>
          <w:bCs/>
        </w:rPr>
        <w:t>es</w:t>
      </w:r>
      <w:r w:rsidRPr="00166F6A">
        <w:rPr>
          <w:rFonts w:ascii="Georgia" w:hAnsi="Georgia"/>
          <w:bCs/>
        </w:rPr>
        <w:t xml:space="preserve"> not inspire you.</w:t>
      </w:r>
    </w:p>
    <w:p w:rsidR="0084335A" w:rsidRDefault="0084335A" w:rsidP="0084335A">
      <w:pPr>
        <w:pStyle w:val="NoSpacing"/>
        <w:rPr>
          <w:rFonts w:ascii="Georgia" w:hAnsi="Georgia"/>
          <w:bCs/>
          <w:i/>
        </w:rPr>
      </w:pPr>
    </w:p>
    <w:p w:rsidR="00166F6A" w:rsidRDefault="0084335A" w:rsidP="00820801">
      <w:pPr>
        <w:pStyle w:val="NoSpacing"/>
        <w:rPr>
          <w:rFonts w:ascii="Georgia" w:hAnsi="Georgia"/>
        </w:rPr>
      </w:pPr>
      <w:r w:rsidRPr="0084335A">
        <w:rPr>
          <w:rFonts w:ascii="Georgia" w:hAnsi="Georgia"/>
          <w:bCs/>
          <w:i/>
        </w:rPr>
        <w:t>Every Catholic has a responsibility to participate actively in the mission of the Catholic Church, sharing the Good News of Jesus Christ.</w:t>
      </w:r>
    </w:p>
    <w:p w:rsidR="00166F6A" w:rsidRPr="006C6883" w:rsidRDefault="00166F6A" w:rsidP="00166F6A">
      <w:pPr>
        <w:pStyle w:val="NoSpacing"/>
        <w:numPr>
          <w:ilvl w:val="0"/>
          <w:numId w:val="1"/>
        </w:numPr>
        <w:rPr>
          <w:rFonts w:ascii="Georgia" w:hAnsi="Georgia"/>
          <w:b/>
        </w:rPr>
      </w:pPr>
      <w:r w:rsidRPr="006C6883">
        <w:rPr>
          <w:rFonts w:ascii="Georgia" w:hAnsi="Georgia"/>
          <w:b/>
        </w:rPr>
        <w:t xml:space="preserve">The Catholic Church in the Diocese of Scranton </w:t>
      </w:r>
      <w:r w:rsidR="006C6883" w:rsidRPr="006C6883">
        <w:rPr>
          <w:rFonts w:ascii="Georgia" w:hAnsi="Georgia"/>
          <w:b/>
        </w:rPr>
        <w:t>is succeeding in the following areas of its mission</w:t>
      </w:r>
    </w:p>
    <w:p w:rsidR="00166F6A" w:rsidRPr="006C6883" w:rsidRDefault="00166F6A" w:rsidP="00166F6A">
      <w:pPr>
        <w:pStyle w:val="NoSpacing"/>
        <w:ind w:left="360" w:firstLine="360"/>
        <w:rPr>
          <w:rFonts w:ascii="Georgia" w:hAnsi="Georgia"/>
        </w:rPr>
      </w:pPr>
      <w:r w:rsidRPr="006C6883">
        <w:rPr>
          <w:rFonts w:ascii="Georgia" w:hAnsi="Georgia"/>
        </w:rPr>
        <w:t>-</w:t>
      </w:r>
      <w:r w:rsidR="0084335A">
        <w:rPr>
          <w:rFonts w:ascii="Georgia" w:hAnsi="Georgia"/>
        </w:rPr>
        <w:t xml:space="preserve"> </w:t>
      </w:r>
      <w:r w:rsidR="006C6883" w:rsidRPr="006C6883">
        <w:rPr>
          <w:rFonts w:ascii="Georgia" w:hAnsi="Georgia"/>
        </w:rPr>
        <w:t>Leading People to a Deeper Relationship with God</w:t>
      </w:r>
    </w:p>
    <w:p w:rsidR="006C6883" w:rsidRPr="006C6883" w:rsidRDefault="006C6883" w:rsidP="00166F6A">
      <w:pPr>
        <w:pStyle w:val="NoSpacing"/>
        <w:ind w:left="360" w:firstLine="360"/>
        <w:rPr>
          <w:rFonts w:ascii="Georgia" w:hAnsi="Georgia"/>
        </w:rPr>
      </w:pPr>
      <w:r w:rsidRPr="006C6883">
        <w:rPr>
          <w:rFonts w:ascii="Georgia" w:hAnsi="Georgia"/>
        </w:rPr>
        <w:t>-</w:t>
      </w:r>
      <w:r w:rsidR="0084335A">
        <w:rPr>
          <w:rFonts w:ascii="Georgia" w:hAnsi="Georgia"/>
        </w:rPr>
        <w:t xml:space="preserve"> </w:t>
      </w:r>
      <w:r w:rsidRPr="006C6883">
        <w:rPr>
          <w:rFonts w:ascii="Georgia" w:hAnsi="Georgia"/>
        </w:rPr>
        <w:t>Educating People of All Ages in the Faith</w:t>
      </w:r>
    </w:p>
    <w:p w:rsidR="00166F6A" w:rsidRPr="006C6883" w:rsidRDefault="006C6883" w:rsidP="00166F6A">
      <w:pPr>
        <w:pStyle w:val="NoSpacing"/>
        <w:ind w:left="360" w:firstLine="360"/>
        <w:rPr>
          <w:rFonts w:ascii="Georgia" w:hAnsi="Georgia"/>
        </w:rPr>
      </w:pPr>
      <w:r w:rsidRPr="006C6883">
        <w:rPr>
          <w:rFonts w:ascii="Georgia" w:hAnsi="Georgia"/>
        </w:rPr>
        <w:t>- Helping the Poor, L</w:t>
      </w:r>
      <w:r w:rsidR="00166F6A" w:rsidRPr="006C6883">
        <w:rPr>
          <w:rFonts w:ascii="Georgia" w:hAnsi="Georgia"/>
        </w:rPr>
        <w:t>onely</w:t>
      </w:r>
      <w:r w:rsidRPr="006C6883">
        <w:rPr>
          <w:rFonts w:ascii="Georgia" w:hAnsi="Georgia"/>
        </w:rPr>
        <w:t xml:space="preserve"> and V</w:t>
      </w:r>
      <w:r w:rsidR="00166F6A" w:rsidRPr="006C6883">
        <w:rPr>
          <w:rFonts w:ascii="Georgia" w:hAnsi="Georgia"/>
        </w:rPr>
        <w:t>ulnerable</w:t>
      </w:r>
    </w:p>
    <w:p w:rsidR="00166F6A" w:rsidRPr="006C6883" w:rsidRDefault="006C6883" w:rsidP="00166F6A">
      <w:pPr>
        <w:pStyle w:val="NoSpacing"/>
        <w:ind w:left="360" w:firstLine="360"/>
        <w:rPr>
          <w:rFonts w:ascii="Georgia" w:hAnsi="Georgia"/>
        </w:rPr>
      </w:pPr>
      <w:r w:rsidRPr="006C6883">
        <w:rPr>
          <w:rFonts w:ascii="Georgia" w:hAnsi="Georgia"/>
        </w:rPr>
        <w:t>- Welcoming Immigrants, Refugees, and Other N</w:t>
      </w:r>
      <w:r w:rsidR="00166F6A" w:rsidRPr="006C6883">
        <w:rPr>
          <w:rFonts w:ascii="Georgia" w:hAnsi="Georgia"/>
        </w:rPr>
        <w:t>ewcomers</w:t>
      </w:r>
    </w:p>
    <w:p w:rsidR="00166F6A" w:rsidRPr="006C6883" w:rsidRDefault="006C6883" w:rsidP="00166F6A">
      <w:pPr>
        <w:pStyle w:val="NoSpacing"/>
        <w:ind w:left="360" w:firstLine="360"/>
        <w:rPr>
          <w:rFonts w:ascii="Georgia" w:hAnsi="Georgia"/>
        </w:rPr>
      </w:pPr>
      <w:r w:rsidRPr="006C6883">
        <w:rPr>
          <w:rFonts w:ascii="Georgia" w:hAnsi="Georgia"/>
        </w:rPr>
        <w:t>- Being Compassionate to those in Pris</w:t>
      </w:r>
      <w:r w:rsidR="00166F6A" w:rsidRPr="006C6883">
        <w:rPr>
          <w:rFonts w:ascii="Georgia" w:hAnsi="Georgia"/>
        </w:rPr>
        <w:t>on</w:t>
      </w:r>
    </w:p>
    <w:p w:rsidR="00166F6A" w:rsidRPr="006C6883" w:rsidRDefault="00166F6A" w:rsidP="00166F6A">
      <w:pPr>
        <w:pStyle w:val="NoSpacing"/>
        <w:ind w:left="360" w:firstLine="360"/>
        <w:rPr>
          <w:rFonts w:ascii="Georgia" w:hAnsi="Georgia"/>
        </w:rPr>
      </w:pPr>
      <w:r w:rsidRPr="006C6883">
        <w:rPr>
          <w:rFonts w:ascii="Georgia" w:hAnsi="Georgia"/>
        </w:rPr>
        <w:t>-</w:t>
      </w:r>
      <w:r w:rsidR="00C4631E" w:rsidRPr="006C6883">
        <w:rPr>
          <w:rFonts w:ascii="Georgia" w:hAnsi="Georgia"/>
        </w:rPr>
        <w:t xml:space="preserve"> </w:t>
      </w:r>
      <w:r w:rsidR="006C6883" w:rsidRPr="006C6883">
        <w:rPr>
          <w:rFonts w:ascii="Georgia" w:hAnsi="Georgia"/>
        </w:rPr>
        <w:t xml:space="preserve">Ensuring </w:t>
      </w:r>
      <w:r w:rsidRPr="006C6883">
        <w:rPr>
          <w:rFonts w:ascii="Georgia" w:hAnsi="Georgia"/>
        </w:rPr>
        <w:t>Racial Equality</w:t>
      </w:r>
    </w:p>
    <w:p w:rsidR="00166F6A" w:rsidRPr="006C6883" w:rsidRDefault="006C6883" w:rsidP="00166F6A">
      <w:pPr>
        <w:pStyle w:val="NoSpacing"/>
        <w:ind w:left="360" w:firstLine="360"/>
        <w:rPr>
          <w:rFonts w:ascii="Georgia" w:hAnsi="Georgia"/>
        </w:rPr>
      </w:pPr>
      <w:r w:rsidRPr="006C6883">
        <w:rPr>
          <w:rFonts w:ascii="Georgia" w:hAnsi="Georgia"/>
        </w:rPr>
        <w:t xml:space="preserve">- Promoting </w:t>
      </w:r>
      <w:r w:rsidR="00166F6A" w:rsidRPr="006C6883">
        <w:rPr>
          <w:rFonts w:ascii="Georgia" w:hAnsi="Georgia"/>
        </w:rPr>
        <w:t>Pro-Life Issues</w:t>
      </w:r>
    </w:p>
    <w:p w:rsidR="00166F6A" w:rsidRPr="006C6883" w:rsidRDefault="00166F6A" w:rsidP="00166F6A">
      <w:pPr>
        <w:pStyle w:val="NoSpacing"/>
        <w:ind w:left="360" w:firstLine="360"/>
        <w:rPr>
          <w:rFonts w:ascii="Georgia" w:hAnsi="Georgia"/>
        </w:rPr>
      </w:pPr>
      <w:r w:rsidRPr="006C6883">
        <w:rPr>
          <w:rFonts w:ascii="Georgia" w:hAnsi="Georgia"/>
        </w:rPr>
        <w:t>- Protecting Human Rights</w:t>
      </w:r>
    </w:p>
    <w:p w:rsidR="00166F6A" w:rsidRPr="006C6883" w:rsidRDefault="00166F6A" w:rsidP="00166F6A">
      <w:pPr>
        <w:pStyle w:val="NoSpacing"/>
        <w:ind w:left="360" w:firstLine="360"/>
        <w:rPr>
          <w:rFonts w:ascii="Georgia" w:hAnsi="Georgia"/>
        </w:rPr>
      </w:pPr>
      <w:r w:rsidRPr="006C6883">
        <w:rPr>
          <w:rFonts w:ascii="Georgia" w:hAnsi="Georgia"/>
        </w:rPr>
        <w:t>- Caring for the Environment</w:t>
      </w:r>
    </w:p>
    <w:p w:rsidR="00166F6A" w:rsidRDefault="00166F6A" w:rsidP="00166F6A">
      <w:pPr>
        <w:pStyle w:val="NoSpacing"/>
        <w:ind w:left="360" w:firstLine="360"/>
        <w:rPr>
          <w:rFonts w:ascii="Georgia" w:hAnsi="Georgia"/>
        </w:rPr>
      </w:pPr>
      <w:r w:rsidRPr="006C6883">
        <w:rPr>
          <w:rFonts w:ascii="Georgia" w:hAnsi="Georgia"/>
        </w:rPr>
        <w:t>-</w:t>
      </w:r>
      <w:r w:rsidR="0084335A">
        <w:rPr>
          <w:rFonts w:ascii="Georgia" w:hAnsi="Georgia"/>
        </w:rPr>
        <w:t xml:space="preserve"> </w:t>
      </w:r>
      <w:r w:rsidRPr="006C6883">
        <w:rPr>
          <w:rFonts w:ascii="Georgia" w:hAnsi="Georgia"/>
        </w:rPr>
        <w:t>Supporting Families</w:t>
      </w:r>
    </w:p>
    <w:p w:rsidR="00C4631E" w:rsidRDefault="00C4631E" w:rsidP="00C4631E">
      <w:pPr>
        <w:pStyle w:val="NoSpacing"/>
        <w:rPr>
          <w:rFonts w:ascii="Georgia" w:hAnsi="Georgia"/>
        </w:rPr>
      </w:pPr>
    </w:p>
    <w:p w:rsidR="00C4631E" w:rsidRPr="0036444A" w:rsidRDefault="0036444A" w:rsidP="0036444A">
      <w:pPr>
        <w:pStyle w:val="NoSpacing"/>
        <w:numPr>
          <w:ilvl w:val="0"/>
          <w:numId w:val="2"/>
        </w:numPr>
        <w:rPr>
          <w:rFonts w:ascii="Georgia" w:hAnsi="Georgia"/>
        </w:rPr>
      </w:pPr>
      <w:r w:rsidRPr="0036444A">
        <w:rPr>
          <w:rFonts w:ascii="Georgia" w:hAnsi="Georgia"/>
        </w:rPr>
        <w:t>We invite you to provide any additional thoughts on where the mission of the Church is in need of greater focus.</w:t>
      </w:r>
    </w:p>
    <w:p w:rsidR="00C4631E" w:rsidRDefault="00C4631E" w:rsidP="00C4631E">
      <w:pPr>
        <w:pStyle w:val="NoSpacing"/>
        <w:rPr>
          <w:rFonts w:ascii="Georgia" w:hAnsi="Georgia"/>
        </w:rPr>
      </w:pPr>
    </w:p>
    <w:p w:rsidR="00C4631E" w:rsidRPr="00C4631E" w:rsidRDefault="00C4631E" w:rsidP="00C4631E">
      <w:pPr>
        <w:pStyle w:val="NoSpacing"/>
        <w:rPr>
          <w:rFonts w:ascii="Georgia" w:hAnsi="Georgia"/>
          <w:i/>
        </w:rPr>
      </w:pPr>
      <w:r w:rsidRPr="00C4631E">
        <w:rPr>
          <w:rFonts w:ascii="Georgia" w:hAnsi="Georgia"/>
          <w:i/>
        </w:rPr>
        <w:t xml:space="preserve">From Pope </w:t>
      </w:r>
      <w:r w:rsidR="0084335A">
        <w:rPr>
          <w:rFonts w:ascii="Georgia" w:hAnsi="Georgia"/>
          <w:i/>
        </w:rPr>
        <w:t xml:space="preserve">Saint </w:t>
      </w:r>
      <w:r w:rsidRPr="00C4631E">
        <w:rPr>
          <w:rFonts w:ascii="Georgia" w:hAnsi="Georgia"/>
          <w:i/>
        </w:rPr>
        <w:t>Paul VI to Pope Francis, successive popes have actively ca</w:t>
      </w:r>
      <w:r w:rsidR="0084335A">
        <w:rPr>
          <w:rFonts w:ascii="Georgia" w:hAnsi="Georgia"/>
          <w:i/>
        </w:rPr>
        <w:t>lled the People of God to be a C</w:t>
      </w:r>
      <w:r w:rsidRPr="00C4631E">
        <w:rPr>
          <w:rFonts w:ascii="Georgia" w:hAnsi="Georgia"/>
          <w:i/>
        </w:rPr>
        <w:t>hurch in dialogue. Through dialogue, all of the Christian faithful shape the way the Church achieves her mission.</w:t>
      </w:r>
    </w:p>
    <w:p w:rsidR="00C4631E" w:rsidRDefault="00C4631E" w:rsidP="00C4631E">
      <w:pPr>
        <w:pStyle w:val="NoSpacing"/>
        <w:numPr>
          <w:ilvl w:val="0"/>
          <w:numId w:val="1"/>
        </w:numPr>
        <w:rPr>
          <w:rFonts w:ascii="Georgia" w:hAnsi="Georgia"/>
          <w:b/>
        </w:rPr>
      </w:pPr>
      <w:r w:rsidRPr="00C4631E">
        <w:rPr>
          <w:rFonts w:ascii="Georgia" w:hAnsi="Georgia"/>
          <w:b/>
        </w:rPr>
        <w:t>Catholic</w:t>
      </w:r>
      <w:r w:rsidR="0084335A">
        <w:rPr>
          <w:rFonts w:ascii="Georgia" w:hAnsi="Georgia"/>
          <w:b/>
        </w:rPr>
        <w:t>s</w:t>
      </w:r>
      <w:r w:rsidRPr="00C4631E">
        <w:rPr>
          <w:rFonts w:ascii="Georgia" w:hAnsi="Georgia"/>
          <w:b/>
        </w:rPr>
        <w:t xml:space="preserve"> in the Diocese of Scranton </w:t>
      </w:r>
      <w:r w:rsidR="006C6883">
        <w:rPr>
          <w:rFonts w:ascii="Georgia" w:hAnsi="Georgia"/>
          <w:b/>
        </w:rPr>
        <w:t xml:space="preserve">are </w:t>
      </w:r>
      <w:r w:rsidRPr="00C4631E">
        <w:rPr>
          <w:rFonts w:ascii="Georgia" w:hAnsi="Georgia"/>
          <w:b/>
        </w:rPr>
        <w:t>provide</w:t>
      </w:r>
      <w:r w:rsidR="006C6883">
        <w:rPr>
          <w:rFonts w:ascii="Georgia" w:hAnsi="Georgia"/>
          <w:b/>
        </w:rPr>
        <w:t>d</w:t>
      </w:r>
      <w:r w:rsidRPr="00C4631E">
        <w:rPr>
          <w:rFonts w:ascii="Georgia" w:hAnsi="Georgia"/>
          <w:b/>
        </w:rPr>
        <w:t xml:space="preserve"> </w:t>
      </w:r>
      <w:r w:rsidR="006C6883">
        <w:rPr>
          <w:rFonts w:ascii="Georgia" w:hAnsi="Georgia"/>
          <w:b/>
        </w:rPr>
        <w:t>with the</w:t>
      </w:r>
      <w:r w:rsidRPr="00C4631E">
        <w:rPr>
          <w:rFonts w:ascii="Georgia" w:hAnsi="Georgia"/>
          <w:b/>
        </w:rPr>
        <w:t xml:space="preserve"> opportunity to discuss, debate, and dialogue </w:t>
      </w:r>
      <w:r w:rsidR="006C6883">
        <w:rPr>
          <w:rFonts w:ascii="Georgia" w:hAnsi="Georgia"/>
          <w:b/>
        </w:rPr>
        <w:t>about</w:t>
      </w:r>
      <w:r w:rsidRPr="00C4631E">
        <w:rPr>
          <w:rFonts w:ascii="Georgia" w:hAnsi="Georgia"/>
          <w:b/>
        </w:rPr>
        <w:t xml:space="preserve"> the future direction of the Church</w:t>
      </w:r>
    </w:p>
    <w:p w:rsidR="00C4631E" w:rsidRDefault="00C4631E" w:rsidP="000D1810">
      <w:pPr>
        <w:pStyle w:val="NoSpacing"/>
        <w:numPr>
          <w:ilvl w:val="0"/>
          <w:numId w:val="2"/>
        </w:numPr>
        <w:rPr>
          <w:rFonts w:ascii="Georgia" w:hAnsi="Georgia"/>
        </w:rPr>
      </w:pPr>
      <w:r w:rsidRPr="00C4631E">
        <w:rPr>
          <w:rFonts w:ascii="Georgia" w:hAnsi="Georgia"/>
        </w:rPr>
        <w:t>We invite you to provide any additional thoughts on the places and opportunities that our church does or does not offer for c</w:t>
      </w:r>
      <w:r w:rsidR="0084335A">
        <w:rPr>
          <w:rFonts w:ascii="Georgia" w:hAnsi="Georgia"/>
        </w:rPr>
        <w:t>onstructive dialogue</w:t>
      </w:r>
      <w:r w:rsidRPr="00C4631E">
        <w:rPr>
          <w:rFonts w:ascii="Georgia" w:hAnsi="Georgia"/>
        </w:rPr>
        <w:t>.</w:t>
      </w:r>
    </w:p>
    <w:p w:rsidR="00C4631E" w:rsidRDefault="00C4631E" w:rsidP="00C4631E">
      <w:pPr>
        <w:pStyle w:val="NoSpacing"/>
        <w:rPr>
          <w:rFonts w:ascii="Georgia" w:hAnsi="Georgia"/>
        </w:rPr>
      </w:pPr>
    </w:p>
    <w:p w:rsidR="0036444A" w:rsidRPr="0036444A" w:rsidRDefault="0036444A" w:rsidP="0036444A">
      <w:pPr>
        <w:pStyle w:val="NoSpacing"/>
        <w:rPr>
          <w:rFonts w:ascii="Georgia" w:hAnsi="Georgia"/>
          <w:b/>
        </w:rPr>
      </w:pPr>
      <w:r w:rsidRPr="0036444A">
        <w:rPr>
          <w:rFonts w:ascii="Georgia" w:hAnsi="Georgia"/>
          <w:i/>
        </w:rPr>
        <w:t>Christ calls all His disciples, united by Baptism, to work side-by-side with diverse groups and other faith communities</w:t>
      </w:r>
      <w:r>
        <w:rPr>
          <w:rFonts w:ascii="Georgia" w:hAnsi="Georgia"/>
          <w:i/>
        </w:rPr>
        <w:t>.</w:t>
      </w:r>
      <w:r w:rsidRPr="0036444A">
        <w:rPr>
          <w:rFonts w:ascii="Georgia" w:hAnsi="Georgia"/>
          <w:b/>
        </w:rPr>
        <w:t xml:space="preserve"> </w:t>
      </w:r>
    </w:p>
    <w:p w:rsidR="00C4631E" w:rsidRPr="00C4631E" w:rsidRDefault="006C6883" w:rsidP="0036444A">
      <w:pPr>
        <w:pStyle w:val="NoSpacing"/>
        <w:numPr>
          <w:ilvl w:val="0"/>
          <w:numId w:val="1"/>
        </w:numPr>
        <w:rPr>
          <w:rFonts w:ascii="Georgia" w:hAnsi="Georgia"/>
          <w:b/>
        </w:rPr>
      </w:pPr>
      <w:r>
        <w:rPr>
          <w:rFonts w:ascii="Georgia" w:hAnsi="Georgia"/>
          <w:b/>
        </w:rPr>
        <w:t>It is a priority of the Catholic Church in the Diocese of Scranton to work with other faith communities in promoting the well-being of all</w:t>
      </w:r>
    </w:p>
    <w:p w:rsidR="00C4631E" w:rsidRDefault="00BC16A4" w:rsidP="00BC16A4">
      <w:pPr>
        <w:pStyle w:val="NoSpacing"/>
        <w:numPr>
          <w:ilvl w:val="0"/>
          <w:numId w:val="2"/>
        </w:numPr>
        <w:rPr>
          <w:rFonts w:ascii="Georgia" w:hAnsi="Georgia"/>
        </w:rPr>
      </w:pPr>
      <w:r w:rsidRPr="00BC16A4">
        <w:rPr>
          <w:rFonts w:ascii="Georgia" w:hAnsi="Georgia"/>
        </w:rPr>
        <w:t>We invite you to provide any additional thoughts on the way the Catholic Church could interact with other Christian denominations and/or individuals with no faith tradition.</w:t>
      </w:r>
    </w:p>
    <w:p w:rsidR="00C4631E" w:rsidRDefault="00C4631E" w:rsidP="00C4631E">
      <w:pPr>
        <w:pStyle w:val="NoSpacing"/>
        <w:rPr>
          <w:rFonts w:ascii="Georgia" w:hAnsi="Georgia"/>
        </w:rPr>
      </w:pPr>
    </w:p>
    <w:p w:rsidR="00C4631E" w:rsidRPr="00C4631E" w:rsidRDefault="000A37E6" w:rsidP="00C4631E">
      <w:pPr>
        <w:pStyle w:val="NoSpacing"/>
        <w:rPr>
          <w:rFonts w:ascii="Georgia" w:hAnsi="Georgia"/>
          <w:i/>
        </w:rPr>
      </w:pPr>
      <w:r>
        <w:rPr>
          <w:rFonts w:ascii="Georgia" w:hAnsi="Georgia"/>
          <w:i/>
        </w:rPr>
        <w:t>Through Baptism and C</w:t>
      </w:r>
      <w:r w:rsidR="00C4631E" w:rsidRPr="00C4631E">
        <w:rPr>
          <w:rFonts w:ascii="Georgia" w:hAnsi="Georgia"/>
          <w:i/>
        </w:rPr>
        <w:t>o</w:t>
      </w:r>
      <w:r w:rsidR="00C4631E">
        <w:rPr>
          <w:rFonts w:ascii="Georgia" w:hAnsi="Georgia"/>
          <w:i/>
        </w:rPr>
        <w:t xml:space="preserve">nfirmation, </w:t>
      </w:r>
      <w:r w:rsidR="009D1E3C">
        <w:rPr>
          <w:rFonts w:ascii="Georgia" w:hAnsi="Georgia"/>
          <w:i/>
        </w:rPr>
        <w:t>the</w:t>
      </w:r>
      <w:r w:rsidR="00C4631E">
        <w:rPr>
          <w:rFonts w:ascii="Georgia" w:hAnsi="Georgia"/>
          <w:i/>
        </w:rPr>
        <w:t xml:space="preserve"> mission of the Catholic C</w:t>
      </w:r>
      <w:r w:rsidR="00C4631E" w:rsidRPr="00C4631E">
        <w:rPr>
          <w:rFonts w:ascii="Georgia" w:hAnsi="Georgia"/>
          <w:i/>
        </w:rPr>
        <w:t>hurch belongs to all the Christian faithful. Everyone is called to play an active role.</w:t>
      </w:r>
    </w:p>
    <w:p w:rsidR="00C4631E" w:rsidRPr="00C4631E" w:rsidRDefault="00C4631E" w:rsidP="00C4631E">
      <w:pPr>
        <w:pStyle w:val="NoSpacing"/>
        <w:numPr>
          <w:ilvl w:val="0"/>
          <w:numId w:val="1"/>
        </w:numPr>
        <w:rPr>
          <w:rFonts w:ascii="Georgia" w:hAnsi="Georgia"/>
        </w:rPr>
      </w:pPr>
      <w:r>
        <w:rPr>
          <w:rFonts w:ascii="Georgia" w:hAnsi="Georgia"/>
          <w:b/>
          <w:bCs/>
        </w:rPr>
        <w:t>All C</w:t>
      </w:r>
      <w:r w:rsidRPr="00C4631E">
        <w:rPr>
          <w:rFonts w:ascii="Georgia" w:hAnsi="Georgia"/>
          <w:b/>
          <w:bCs/>
        </w:rPr>
        <w:t xml:space="preserve">atholics, including young people, lay men and lay women, are challenged to use their gifts </w:t>
      </w:r>
      <w:r w:rsidR="0084579F">
        <w:rPr>
          <w:rFonts w:ascii="Georgia" w:hAnsi="Georgia"/>
          <w:b/>
          <w:bCs/>
        </w:rPr>
        <w:t>and talents in the life of the C</w:t>
      </w:r>
      <w:r w:rsidRPr="00C4631E">
        <w:rPr>
          <w:rFonts w:ascii="Georgia" w:hAnsi="Georgia"/>
          <w:b/>
          <w:bCs/>
        </w:rPr>
        <w:t>hurch</w:t>
      </w:r>
    </w:p>
    <w:p w:rsidR="00C4631E" w:rsidRDefault="00C4631E" w:rsidP="00C4631E">
      <w:pPr>
        <w:pStyle w:val="NoSpacing"/>
        <w:numPr>
          <w:ilvl w:val="0"/>
          <w:numId w:val="2"/>
        </w:numPr>
        <w:rPr>
          <w:rFonts w:ascii="Georgia" w:hAnsi="Georgia"/>
        </w:rPr>
      </w:pPr>
      <w:r w:rsidRPr="00C4631E">
        <w:rPr>
          <w:rFonts w:ascii="Georgia" w:hAnsi="Georgia"/>
        </w:rPr>
        <w:t>We invite you to provide any additi</w:t>
      </w:r>
      <w:r w:rsidR="000A37E6">
        <w:rPr>
          <w:rFonts w:ascii="Georgia" w:hAnsi="Georgia"/>
        </w:rPr>
        <w:t>onal thoughts on how people are/</w:t>
      </w:r>
      <w:r w:rsidRPr="00C4631E">
        <w:rPr>
          <w:rFonts w:ascii="Georgia" w:hAnsi="Georgia"/>
        </w:rPr>
        <w:t>are not challenged to participate in the future of the church.</w:t>
      </w:r>
    </w:p>
    <w:p w:rsidR="00425258" w:rsidRDefault="00425258" w:rsidP="00425258">
      <w:pPr>
        <w:pStyle w:val="NoSpacing"/>
        <w:rPr>
          <w:rFonts w:ascii="Georgia" w:hAnsi="Georgia"/>
        </w:rPr>
      </w:pPr>
    </w:p>
    <w:p w:rsidR="000D1810" w:rsidRPr="000D1810" w:rsidRDefault="000D1810" w:rsidP="000D1810">
      <w:pPr>
        <w:pStyle w:val="NoSpacing"/>
        <w:rPr>
          <w:rFonts w:ascii="Georgia" w:hAnsi="Georgia"/>
          <w:i/>
        </w:rPr>
      </w:pPr>
      <w:r w:rsidRPr="000D1810">
        <w:rPr>
          <w:rFonts w:ascii="Georgia" w:hAnsi="Georgia"/>
          <w:i/>
        </w:rPr>
        <w:t>The Christian faith is accessible to everyone. Because the mission of the Catholic Church belongs to the Church's members, every voice has a right to be heard.</w:t>
      </w:r>
    </w:p>
    <w:p w:rsidR="00C4631E" w:rsidRPr="00C4631E" w:rsidRDefault="00C4631E" w:rsidP="000D1810">
      <w:pPr>
        <w:pStyle w:val="NoSpacing"/>
        <w:numPr>
          <w:ilvl w:val="0"/>
          <w:numId w:val="1"/>
        </w:numPr>
        <w:rPr>
          <w:rFonts w:ascii="Georgia" w:hAnsi="Georgia"/>
          <w:b/>
        </w:rPr>
      </w:pPr>
      <w:r w:rsidRPr="00C4631E">
        <w:rPr>
          <w:rFonts w:ascii="Georgia" w:hAnsi="Georgia"/>
          <w:b/>
        </w:rPr>
        <w:t xml:space="preserve">In making important decisions, the Catholic Church in the Diocese of Scranton is transparent and accountable in its </w:t>
      </w:r>
      <w:r w:rsidR="0084579F">
        <w:rPr>
          <w:rFonts w:ascii="Georgia" w:hAnsi="Georgia"/>
          <w:b/>
        </w:rPr>
        <w:t>decision-making processes</w:t>
      </w:r>
    </w:p>
    <w:p w:rsidR="0084579F" w:rsidRPr="000D1810" w:rsidRDefault="000A37E6" w:rsidP="000A37E6">
      <w:pPr>
        <w:pStyle w:val="NoSpacing"/>
        <w:numPr>
          <w:ilvl w:val="0"/>
          <w:numId w:val="2"/>
        </w:numPr>
        <w:rPr>
          <w:rFonts w:ascii="Georgia" w:hAnsi="Georgia"/>
        </w:rPr>
      </w:pPr>
      <w:r w:rsidRPr="000A37E6">
        <w:rPr>
          <w:rFonts w:ascii="Georgia" w:hAnsi="Georgia"/>
        </w:rPr>
        <w:t>We invite you to provide any additional thoughts on the decision-making process that the church uses and how it can be improved.</w:t>
      </w:r>
    </w:p>
    <w:p w:rsidR="00425258" w:rsidRDefault="00425258" w:rsidP="00425258">
      <w:pPr>
        <w:pStyle w:val="NoSpacing"/>
        <w:rPr>
          <w:rFonts w:ascii="Georgia" w:hAnsi="Georgia"/>
        </w:rPr>
      </w:pPr>
    </w:p>
    <w:p w:rsidR="00D36B50" w:rsidRPr="00D36B50" w:rsidRDefault="00D36B50" w:rsidP="00D36B50">
      <w:pPr>
        <w:pStyle w:val="NoSpacing"/>
        <w:rPr>
          <w:rFonts w:ascii="Georgia" w:hAnsi="Georgia"/>
          <w:i/>
        </w:rPr>
      </w:pPr>
      <w:r w:rsidRPr="00D36B50">
        <w:rPr>
          <w:rFonts w:ascii="Georgia" w:hAnsi="Georgia"/>
          <w:i/>
        </w:rPr>
        <w:t>The Church's Tradition, received from the Apostles, carries the Christian faith through history. A synod is meant to identify the needs, challenges and opportunities of the present moment.</w:t>
      </w:r>
    </w:p>
    <w:p w:rsidR="00C4631E" w:rsidRPr="00425258" w:rsidRDefault="00425258" w:rsidP="00D36B50">
      <w:pPr>
        <w:pStyle w:val="NoSpacing"/>
        <w:ind w:left="720"/>
        <w:rPr>
          <w:rFonts w:ascii="Georgia" w:hAnsi="Georgia"/>
          <w:b/>
        </w:rPr>
      </w:pPr>
      <w:r>
        <w:rPr>
          <w:rFonts w:ascii="Georgia" w:hAnsi="Georgia"/>
          <w:b/>
        </w:rPr>
        <w:t>10)</w:t>
      </w:r>
      <w:r w:rsidRPr="00DD4249">
        <w:rPr>
          <w:rFonts w:ascii="Georgia" w:hAnsi="Georgia"/>
          <w:b/>
        </w:rPr>
        <w:t xml:space="preserve"> </w:t>
      </w:r>
      <w:r w:rsidR="00DD4249" w:rsidRPr="00DD4249">
        <w:rPr>
          <w:rFonts w:ascii="Georgia" w:hAnsi="Georgia"/>
          <w:b/>
        </w:rPr>
        <w:t>While respecting Tradition, the Catholic Church in the Diocese of Scranton is responsive to the needs, challenges and opportunities at the present moment.</w:t>
      </w:r>
    </w:p>
    <w:p w:rsidR="00DD4249" w:rsidRPr="00DD4249" w:rsidRDefault="00DD4249" w:rsidP="00DD4249">
      <w:pPr>
        <w:pStyle w:val="ListParagraph"/>
        <w:numPr>
          <w:ilvl w:val="0"/>
          <w:numId w:val="2"/>
        </w:numPr>
        <w:spacing w:after="0" w:line="240" w:lineRule="auto"/>
        <w:rPr>
          <w:rFonts w:ascii="Georgia" w:hAnsi="Georgia"/>
        </w:rPr>
      </w:pPr>
      <w:r w:rsidRPr="00DD4249">
        <w:rPr>
          <w:rFonts w:ascii="Georgia" w:hAnsi="Georgia"/>
        </w:rPr>
        <w:t>We invite you to provide any additional thoughts on how the church listens and engages in dialogue.</w:t>
      </w:r>
    </w:p>
    <w:p w:rsidR="00962DFB" w:rsidRDefault="00962DFB" w:rsidP="00962DFB">
      <w:pPr>
        <w:pStyle w:val="NoSpacing"/>
        <w:rPr>
          <w:rFonts w:ascii="Georgia" w:hAnsi="Georgia"/>
        </w:rPr>
      </w:pPr>
    </w:p>
    <w:p w:rsidR="00962DFB" w:rsidRDefault="00962DFB" w:rsidP="00962DFB">
      <w:pPr>
        <w:pStyle w:val="NoSpacing"/>
        <w:rPr>
          <w:rFonts w:ascii="Georgia" w:hAnsi="Georgia"/>
        </w:rPr>
      </w:pPr>
    </w:p>
    <w:p w:rsidR="00962DFB" w:rsidRDefault="00962DFB" w:rsidP="00962DFB">
      <w:pPr>
        <w:pStyle w:val="NoSpacing"/>
        <w:rPr>
          <w:rFonts w:ascii="Georgia" w:hAnsi="Georgia"/>
        </w:rPr>
      </w:pPr>
    </w:p>
    <w:p w:rsidR="00962DFB" w:rsidRDefault="00962DFB" w:rsidP="00962DFB">
      <w:pPr>
        <w:pStyle w:val="NoSpacing"/>
        <w:rPr>
          <w:rFonts w:ascii="Georgia" w:hAnsi="Georgia"/>
        </w:rPr>
      </w:pPr>
    </w:p>
    <w:p w:rsidR="00962DFB" w:rsidRDefault="00962DFB" w:rsidP="00962DFB">
      <w:pPr>
        <w:pStyle w:val="NoSpacing"/>
        <w:jc w:val="center"/>
        <w:rPr>
          <w:rFonts w:ascii="Georgia" w:hAnsi="Georgia"/>
        </w:rPr>
      </w:pPr>
      <w:r>
        <w:rPr>
          <w:rFonts w:ascii="Georgia" w:hAnsi="Georgia"/>
        </w:rPr>
        <w:t>As we bring our hopes and dreams for our Church into the future, we join our hearts in prayer:</w:t>
      </w:r>
    </w:p>
    <w:p w:rsidR="00962DFB" w:rsidRDefault="00962DFB" w:rsidP="00962DFB">
      <w:pPr>
        <w:pStyle w:val="NoSpacing"/>
        <w:rPr>
          <w:rFonts w:ascii="Georgia" w:hAnsi="Georgia"/>
        </w:rPr>
      </w:pPr>
    </w:p>
    <w:p w:rsidR="00962DFB" w:rsidRDefault="00962DFB" w:rsidP="00962DFB">
      <w:pPr>
        <w:pStyle w:val="NoSpacing"/>
        <w:jc w:val="center"/>
        <w:rPr>
          <w:rFonts w:ascii="Georgia" w:hAnsi="Georgia"/>
          <w:b/>
          <w:u w:val="single"/>
        </w:rPr>
      </w:pPr>
      <w:r w:rsidRPr="00962DFB">
        <w:rPr>
          <w:rFonts w:ascii="Georgia" w:hAnsi="Georgia"/>
          <w:b/>
          <w:u w:val="single"/>
        </w:rPr>
        <w:t>Prayer for the Synod:</w:t>
      </w:r>
    </w:p>
    <w:p w:rsidR="00044307" w:rsidRPr="00044307" w:rsidRDefault="00044307" w:rsidP="00962DFB">
      <w:pPr>
        <w:pStyle w:val="NoSpacing"/>
        <w:jc w:val="center"/>
        <w:rPr>
          <w:rFonts w:ascii="Georgia" w:hAnsi="Georgia"/>
          <w:b/>
          <w:sz w:val="10"/>
          <w:u w:val="single"/>
        </w:rPr>
      </w:pPr>
    </w:p>
    <w:p w:rsidR="00962DFB" w:rsidRPr="00962DFB" w:rsidRDefault="00962DFB" w:rsidP="00962DFB">
      <w:pPr>
        <w:pStyle w:val="NoSpacing"/>
        <w:jc w:val="center"/>
        <w:rPr>
          <w:rFonts w:ascii="Georgia" w:hAnsi="Georgia"/>
          <w:i/>
        </w:rPr>
      </w:pPr>
      <w:r w:rsidRPr="00962DFB">
        <w:rPr>
          <w:rFonts w:ascii="Georgia" w:hAnsi="Georgia"/>
          <w:i/>
        </w:rPr>
        <w:t xml:space="preserve">We stand before you, Holy Spirit, as we </w:t>
      </w:r>
      <w:proofErr w:type="gramStart"/>
      <w:r w:rsidRPr="00962DFB">
        <w:rPr>
          <w:rFonts w:ascii="Georgia" w:hAnsi="Georgia"/>
          <w:i/>
        </w:rPr>
        <w:t>gather together</w:t>
      </w:r>
      <w:proofErr w:type="gramEnd"/>
      <w:r w:rsidRPr="00962DFB">
        <w:rPr>
          <w:rFonts w:ascii="Georgia" w:hAnsi="Georgia"/>
          <w:i/>
        </w:rPr>
        <w:t xml:space="preserve"> in your name,</w:t>
      </w:r>
    </w:p>
    <w:p w:rsidR="00962DFB" w:rsidRPr="00962DFB" w:rsidRDefault="00962DFB" w:rsidP="00962DFB">
      <w:pPr>
        <w:pStyle w:val="NoSpacing"/>
        <w:jc w:val="center"/>
        <w:rPr>
          <w:rFonts w:ascii="Georgia" w:hAnsi="Georgia"/>
          <w:i/>
        </w:rPr>
      </w:pPr>
      <w:r w:rsidRPr="00962DFB">
        <w:rPr>
          <w:rFonts w:ascii="Georgia" w:hAnsi="Georgia"/>
          <w:i/>
        </w:rPr>
        <w:t xml:space="preserve">With you alone to guide us, make </w:t>
      </w:r>
      <w:proofErr w:type="gramStart"/>
      <w:r w:rsidRPr="00962DFB">
        <w:rPr>
          <w:rFonts w:ascii="Georgia" w:hAnsi="Georgia"/>
          <w:i/>
        </w:rPr>
        <w:t>Yourself</w:t>
      </w:r>
      <w:proofErr w:type="gramEnd"/>
      <w:r w:rsidRPr="00962DFB">
        <w:rPr>
          <w:rFonts w:ascii="Georgia" w:hAnsi="Georgia"/>
          <w:i/>
        </w:rPr>
        <w:t xml:space="preserve"> at home in our hearts;</w:t>
      </w:r>
    </w:p>
    <w:p w:rsidR="00962DFB" w:rsidRPr="00962DFB" w:rsidRDefault="00962DFB" w:rsidP="00962DFB">
      <w:pPr>
        <w:pStyle w:val="NoSpacing"/>
        <w:jc w:val="center"/>
        <w:rPr>
          <w:rFonts w:ascii="Georgia" w:hAnsi="Georgia"/>
          <w:i/>
        </w:rPr>
      </w:pPr>
      <w:r w:rsidRPr="00962DFB">
        <w:rPr>
          <w:rFonts w:ascii="Georgia" w:hAnsi="Georgia"/>
          <w:i/>
        </w:rPr>
        <w:t>Teach us the way we must go and how we are to pursue it.</w:t>
      </w:r>
    </w:p>
    <w:p w:rsidR="00962DFB" w:rsidRPr="00962DFB" w:rsidRDefault="00962DFB" w:rsidP="00962DFB">
      <w:pPr>
        <w:pStyle w:val="NoSpacing"/>
        <w:jc w:val="center"/>
        <w:rPr>
          <w:rFonts w:ascii="Georgia" w:hAnsi="Georgia"/>
          <w:i/>
        </w:rPr>
      </w:pPr>
      <w:r w:rsidRPr="00962DFB">
        <w:rPr>
          <w:rFonts w:ascii="Georgia" w:hAnsi="Georgia"/>
          <w:i/>
        </w:rPr>
        <w:t>We are weak and sinful; do not let us promote disorder.</w:t>
      </w:r>
    </w:p>
    <w:p w:rsidR="00962DFB" w:rsidRPr="00962DFB" w:rsidRDefault="00962DFB" w:rsidP="00962DFB">
      <w:pPr>
        <w:pStyle w:val="NoSpacing"/>
        <w:jc w:val="center"/>
        <w:rPr>
          <w:rFonts w:ascii="Georgia" w:hAnsi="Georgia"/>
          <w:i/>
        </w:rPr>
      </w:pPr>
      <w:r w:rsidRPr="00962DFB">
        <w:rPr>
          <w:rFonts w:ascii="Georgia" w:hAnsi="Georgia"/>
          <w:i/>
        </w:rPr>
        <w:t>Do not let ignorance lead us down the wrong path nor partiality influence our actions.</w:t>
      </w:r>
    </w:p>
    <w:p w:rsidR="00962DFB" w:rsidRPr="00962DFB" w:rsidRDefault="00962DFB" w:rsidP="00962DFB">
      <w:pPr>
        <w:pStyle w:val="NoSpacing"/>
        <w:jc w:val="center"/>
        <w:rPr>
          <w:rFonts w:ascii="Georgia" w:hAnsi="Georgia"/>
          <w:i/>
        </w:rPr>
      </w:pPr>
    </w:p>
    <w:p w:rsidR="00962DFB" w:rsidRPr="00962DFB" w:rsidRDefault="00962DFB" w:rsidP="00962DFB">
      <w:pPr>
        <w:pStyle w:val="NoSpacing"/>
        <w:jc w:val="center"/>
        <w:rPr>
          <w:rFonts w:ascii="Georgia" w:hAnsi="Georgia"/>
          <w:i/>
        </w:rPr>
      </w:pPr>
      <w:r w:rsidRPr="00962DFB">
        <w:rPr>
          <w:rFonts w:ascii="Georgia" w:hAnsi="Georgia"/>
          <w:i/>
        </w:rPr>
        <w:t>Let us find in you our unity so that we may journey together to eternal life</w:t>
      </w:r>
    </w:p>
    <w:p w:rsidR="00962DFB" w:rsidRPr="00962DFB" w:rsidRDefault="00962DFB" w:rsidP="00962DFB">
      <w:pPr>
        <w:pStyle w:val="NoSpacing"/>
        <w:jc w:val="center"/>
        <w:rPr>
          <w:rFonts w:ascii="Georgia" w:hAnsi="Georgia"/>
          <w:i/>
        </w:rPr>
      </w:pPr>
      <w:proofErr w:type="gramStart"/>
      <w:r w:rsidRPr="00962DFB">
        <w:rPr>
          <w:rFonts w:ascii="Georgia" w:hAnsi="Georgia"/>
          <w:i/>
        </w:rPr>
        <w:t>and</w:t>
      </w:r>
      <w:proofErr w:type="gramEnd"/>
      <w:r w:rsidRPr="00962DFB">
        <w:rPr>
          <w:rFonts w:ascii="Georgia" w:hAnsi="Georgia"/>
          <w:i/>
        </w:rPr>
        <w:t xml:space="preserve"> not stray from the way of truth and what is right.</w:t>
      </w:r>
    </w:p>
    <w:p w:rsidR="00962DFB" w:rsidRPr="00962DFB" w:rsidRDefault="00962DFB" w:rsidP="00962DFB">
      <w:pPr>
        <w:pStyle w:val="NoSpacing"/>
        <w:jc w:val="center"/>
        <w:rPr>
          <w:rFonts w:ascii="Georgia" w:hAnsi="Georgia"/>
          <w:i/>
        </w:rPr>
      </w:pPr>
      <w:r w:rsidRPr="00962DFB">
        <w:rPr>
          <w:rFonts w:ascii="Georgia" w:hAnsi="Georgia"/>
          <w:i/>
        </w:rPr>
        <w:t>All this we ask of you, who are at work in every place and time,</w:t>
      </w:r>
    </w:p>
    <w:p w:rsidR="00962DFB" w:rsidRDefault="00962DFB" w:rsidP="00962DFB">
      <w:pPr>
        <w:pStyle w:val="NoSpacing"/>
        <w:jc w:val="center"/>
        <w:rPr>
          <w:rFonts w:ascii="Georgia" w:hAnsi="Georgia"/>
          <w:i/>
        </w:rPr>
      </w:pPr>
      <w:proofErr w:type="gramStart"/>
      <w:r w:rsidRPr="00962DFB">
        <w:rPr>
          <w:rFonts w:ascii="Georgia" w:hAnsi="Georgia"/>
          <w:i/>
        </w:rPr>
        <w:t>in</w:t>
      </w:r>
      <w:proofErr w:type="gramEnd"/>
      <w:r w:rsidRPr="00962DFB">
        <w:rPr>
          <w:rFonts w:ascii="Georgia" w:hAnsi="Georgia"/>
          <w:i/>
        </w:rPr>
        <w:t xml:space="preserve"> the communion of the Father and Son, forever and ever. Amen.</w:t>
      </w:r>
    </w:p>
    <w:p w:rsidR="00044307" w:rsidRDefault="00044307" w:rsidP="00962DFB">
      <w:pPr>
        <w:pStyle w:val="NoSpacing"/>
        <w:jc w:val="center"/>
        <w:rPr>
          <w:rFonts w:ascii="Georgia" w:hAnsi="Georgia"/>
          <w:i/>
        </w:rPr>
      </w:pPr>
    </w:p>
    <w:p w:rsidR="00044307" w:rsidRDefault="00044307" w:rsidP="00962DFB">
      <w:pPr>
        <w:pStyle w:val="NoSpacing"/>
        <w:jc w:val="center"/>
        <w:rPr>
          <w:rFonts w:ascii="Georgia" w:hAnsi="Georgia"/>
          <w:i/>
        </w:rPr>
      </w:pPr>
    </w:p>
    <w:p w:rsidR="00044307" w:rsidRPr="00044307" w:rsidRDefault="00044307" w:rsidP="00044307">
      <w:pPr>
        <w:pStyle w:val="NoSpacing"/>
        <w:pBdr>
          <w:top w:val="single" w:sz="4" w:space="1" w:color="auto"/>
        </w:pBdr>
        <w:rPr>
          <w:rFonts w:ascii="Georgia" w:hAnsi="Georgia" w:cs="Arial"/>
          <w:bCs/>
          <w:i/>
          <w:iCs/>
          <w:color w:val="333333"/>
          <w:sz w:val="18"/>
          <w:szCs w:val="27"/>
          <w:shd w:val="clear" w:color="auto" w:fill="FFFFFF"/>
        </w:rPr>
      </w:pPr>
    </w:p>
    <w:p w:rsidR="00044307" w:rsidRPr="00044307" w:rsidRDefault="00044307" w:rsidP="00044307">
      <w:pPr>
        <w:pStyle w:val="NoSpacing"/>
        <w:jc w:val="center"/>
        <w:rPr>
          <w:rFonts w:ascii="Georgia" w:hAnsi="Georgia" w:cs="Arial"/>
          <w:bCs/>
          <w:iCs/>
          <w:color w:val="333333"/>
          <w:szCs w:val="27"/>
          <w:shd w:val="clear" w:color="auto" w:fill="FFFFFF"/>
        </w:rPr>
      </w:pPr>
      <w:r w:rsidRPr="00044307">
        <w:rPr>
          <w:rFonts w:ascii="Georgia" w:hAnsi="Georgia" w:cs="Arial"/>
          <w:bCs/>
          <w:iCs/>
          <w:color w:val="333333"/>
          <w:szCs w:val="27"/>
          <w:shd w:val="clear" w:color="auto" w:fill="FFFFFF"/>
        </w:rPr>
        <w:t>For more information or if you have questions about the Synod,</w:t>
      </w:r>
    </w:p>
    <w:p w:rsidR="00044307" w:rsidRPr="00044307" w:rsidRDefault="00044307" w:rsidP="00044307">
      <w:pPr>
        <w:pStyle w:val="NoSpacing"/>
        <w:jc w:val="center"/>
        <w:rPr>
          <w:rFonts w:ascii="Georgia" w:hAnsi="Georgia"/>
          <w:sz w:val="18"/>
        </w:rPr>
      </w:pPr>
      <w:proofErr w:type="gramStart"/>
      <w:r w:rsidRPr="00044307">
        <w:rPr>
          <w:rFonts w:ascii="Georgia" w:hAnsi="Georgia" w:cs="Arial"/>
          <w:bCs/>
          <w:iCs/>
          <w:color w:val="333333"/>
          <w:szCs w:val="27"/>
          <w:shd w:val="clear" w:color="auto" w:fill="FFFFFF"/>
        </w:rPr>
        <w:t>please</w:t>
      </w:r>
      <w:proofErr w:type="gramEnd"/>
      <w:r w:rsidRPr="00044307">
        <w:rPr>
          <w:rFonts w:ascii="Georgia" w:hAnsi="Georgia" w:cs="Arial"/>
          <w:bCs/>
          <w:iCs/>
          <w:color w:val="333333"/>
          <w:szCs w:val="27"/>
          <w:shd w:val="clear" w:color="auto" w:fill="FFFFFF"/>
        </w:rPr>
        <w:t xml:space="preserve"> </w:t>
      </w:r>
      <w:r>
        <w:rPr>
          <w:rFonts w:ascii="Georgia" w:hAnsi="Georgia" w:cs="Arial"/>
          <w:bCs/>
          <w:iCs/>
          <w:color w:val="333333"/>
          <w:szCs w:val="27"/>
          <w:shd w:val="clear" w:color="auto" w:fill="FFFFFF"/>
        </w:rPr>
        <w:t xml:space="preserve">contact </w:t>
      </w:r>
      <w:r w:rsidRPr="00044307">
        <w:rPr>
          <w:rFonts w:ascii="Georgia" w:hAnsi="Georgia" w:cs="Arial"/>
          <w:bCs/>
          <w:iCs/>
          <w:color w:val="333333"/>
          <w:szCs w:val="27"/>
          <w:shd w:val="clear" w:color="auto" w:fill="FFFFFF"/>
        </w:rPr>
        <w:t>the Diocese of Scranton Synod Team at</w:t>
      </w:r>
      <w:r>
        <w:rPr>
          <w:rFonts w:ascii="Georgia" w:hAnsi="Georgia" w:cs="Arial"/>
          <w:bCs/>
          <w:iCs/>
          <w:color w:val="333333"/>
          <w:szCs w:val="27"/>
          <w:shd w:val="clear" w:color="auto" w:fill="FFFFFF"/>
        </w:rPr>
        <w:t xml:space="preserve"> </w:t>
      </w:r>
      <w:r w:rsidRPr="0084335A">
        <w:rPr>
          <w:rFonts w:ascii="Georgia" w:hAnsi="Georgia"/>
        </w:rPr>
        <w:t>570-591-5024</w:t>
      </w:r>
      <w:r>
        <w:rPr>
          <w:rFonts w:ascii="Georgia" w:hAnsi="Georgia"/>
        </w:rPr>
        <w:t xml:space="preserve"> or at</w:t>
      </w:r>
      <w:r w:rsidRPr="00044307">
        <w:rPr>
          <w:rFonts w:ascii="Georgia" w:hAnsi="Georgia" w:cs="Arial"/>
          <w:bCs/>
          <w:iCs/>
          <w:color w:val="333333"/>
          <w:szCs w:val="27"/>
          <w:shd w:val="clear" w:color="auto" w:fill="FFFFFF"/>
        </w:rPr>
        <w:t xml:space="preserve"> </w:t>
      </w:r>
      <w:hyperlink r:id="rId7" w:history="1">
        <w:r w:rsidRPr="00044307">
          <w:rPr>
            <w:rFonts w:ascii="Georgia" w:hAnsi="Georgia" w:cs="Arial"/>
            <w:bCs/>
            <w:iCs/>
            <w:color w:val="003860"/>
            <w:szCs w:val="27"/>
            <w:u w:val="single"/>
          </w:rPr>
          <w:t>synod@dioceseofscranton.org.</w:t>
        </w:r>
      </w:hyperlink>
    </w:p>
    <w:sectPr w:rsidR="00044307" w:rsidRPr="00044307" w:rsidSect="008208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56FDE"/>
    <w:multiLevelType w:val="hybridMultilevel"/>
    <w:tmpl w:val="AA2C04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724216"/>
    <w:multiLevelType w:val="hybridMultilevel"/>
    <w:tmpl w:val="73367C86"/>
    <w:lvl w:ilvl="0" w:tplc="90628A1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322EFB"/>
    <w:multiLevelType w:val="hybridMultilevel"/>
    <w:tmpl w:val="88ACD54C"/>
    <w:lvl w:ilvl="0" w:tplc="3B3021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01"/>
    <w:rsid w:val="00044307"/>
    <w:rsid w:val="000A37E6"/>
    <w:rsid w:val="000D1810"/>
    <w:rsid w:val="00166F6A"/>
    <w:rsid w:val="00265687"/>
    <w:rsid w:val="0031098D"/>
    <w:rsid w:val="0036444A"/>
    <w:rsid w:val="003F09FE"/>
    <w:rsid w:val="003F6333"/>
    <w:rsid w:val="00425258"/>
    <w:rsid w:val="004B350D"/>
    <w:rsid w:val="004E53EC"/>
    <w:rsid w:val="005A6511"/>
    <w:rsid w:val="00615F92"/>
    <w:rsid w:val="006C6883"/>
    <w:rsid w:val="00820801"/>
    <w:rsid w:val="0084335A"/>
    <w:rsid w:val="0084579F"/>
    <w:rsid w:val="00906B45"/>
    <w:rsid w:val="00962DFB"/>
    <w:rsid w:val="009D1E3C"/>
    <w:rsid w:val="00A90192"/>
    <w:rsid w:val="00A943B0"/>
    <w:rsid w:val="00B1002C"/>
    <w:rsid w:val="00B86644"/>
    <w:rsid w:val="00BC16A4"/>
    <w:rsid w:val="00C4631E"/>
    <w:rsid w:val="00D36B50"/>
    <w:rsid w:val="00DD4249"/>
    <w:rsid w:val="00E36DDF"/>
    <w:rsid w:val="00EF46A1"/>
    <w:rsid w:val="00FB17CB"/>
    <w:rsid w:val="00FD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BA2F"/>
  <w15:chartTrackingRefBased/>
  <w15:docId w15:val="{342F9772-113C-4592-9921-23980102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01"/>
    <w:pPr>
      <w:spacing w:after="0" w:line="240" w:lineRule="auto"/>
    </w:pPr>
  </w:style>
  <w:style w:type="paragraph" w:styleId="NormalWeb">
    <w:name w:val="Normal (Web)"/>
    <w:basedOn w:val="Normal"/>
    <w:uiPriority w:val="99"/>
    <w:semiHidden/>
    <w:unhideWhenUsed/>
    <w:rsid w:val="00166F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6F6A"/>
    <w:pPr>
      <w:ind w:left="720"/>
      <w:contextualSpacing/>
    </w:pPr>
  </w:style>
  <w:style w:type="paragraph" w:styleId="BalloonText">
    <w:name w:val="Balloon Text"/>
    <w:basedOn w:val="Normal"/>
    <w:link w:val="BalloonTextChar"/>
    <w:uiPriority w:val="99"/>
    <w:semiHidden/>
    <w:unhideWhenUsed/>
    <w:rsid w:val="00EF4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6A1"/>
    <w:rPr>
      <w:rFonts w:ascii="Segoe UI" w:hAnsi="Segoe UI" w:cs="Segoe UI"/>
      <w:sz w:val="18"/>
      <w:szCs w:val="18"/>
    </w:rPr>
  </w:style>
  <w:style w:type="character" w:styleId="Hyperlink">
    <w:name w:val="Hyperlink"/>
    <w:basedOn w:val="DefaultParagraphFont"/>
    <w:uiPriority w:val="99"/>
    <w:unhideWhenUsed/>
    <w:rsid w:val="003F09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991">
      <w:bodyDiv w:val="1"/>
      <w:marLeft w:val="0"/>
      <w:marRight w:val="0"/>
      <w:marTop w:val="0"/>
      <w:marBottom w:val="0"/>
      <w:divBdr>
        <w:top w:val="none" w:sz="0" w:space="0" w:color="auto"/>
        <w:left w:val="none" w:sz="0" w:space="0" w:color="auto"/>
        <w:bottom w:val="none" w:sz="0" w:space="0" w:color="auto"/>
        <w:right w:val="none" w:sz="0" w:space="0" w:color="auto"/>
      </w:divBdr>
    </w:div>
    <w:div w:id="248194051">
      <w:bodyDiv w:val="1"/>
      <w:marLeft w:val="0"/>
      <w:marRight w:val="0"/>
      <w:marTop w:val="0"/>
      <w:marBottom w:val="0"/>
      <w:divBdr>
        <w:top w:val="none" w:sz="0" w:space="0" w:color="auto"/>
        <w:left w:val="none" w:sz="0" w:space="0" w:color="auto"/>
        <w:bottom w:val="none" w:sz="0" w:space="0" w:color="auto"/>
        <w:right w:val="none" w:sz="0" w:space="0" w:color="auto"/>
      </w:divBdr>
    </w:div>
    <w:div w:id="784082758">
      <w:bodyDiv w:val="1"/>
      <w:marLeft w:val="0"/>
      <w:marRight w:val="0"/>
      <w:marTop w:val="0"/>
      <w:marBottom w:val="0"/>
      <w:divBdr>
        <w:top w:val="none" w:sz="0" w:space="0" w:color="auto"/>
        <w:left w:val="none" w:sz="0" w:space="0" w:color="auto"/>
        <w:bottom w:val="none" w:sz="0" w:space="0" w:color="auto"/>
        <w:right w:val="none" w:sz="0" w:space="0" w:color="auto"/>
      </w:divBdr>
    </w:div>
    <w:div w:id="1189836350">
      <w:bodyDiv w:val="1"/>
      <w:marLeft w:val="0"/>
      <w:marRight w:val="0"/>
      <w:marTop w:val="0"/>
      <w:marBottom w:val="0"/>
      <w:divBdr>
        <w:top w:val="none" w:sz="0" w:space="0" w:color="auto"/>
        <w:left w:val="none" w:sz="0" w:space="0" w:color="auto"/>
        <w:bottom w:val="none" w:sz="0" w:space="0" w:color="auto"/>
        <w:right w:val="none" w:sz="0" w:space="0" w:color="auto"/>
      </w:divBdr>
    </w:div>
    <w:div w:id="1207911808">
      <w:bodyDiv w:val="1"/>
      <w:marLeft w:val="0"/>
      <w:marRight w:val="0"/>
      <w:marTop w:val="0"/>
      <w:marBottom w:val="0"/>
      <w:divBdr>
        <w:top w:val="none" w:sz="0" w:space="0" w:color="auto"/>
        <w:left w:val="none" w:sz="0" w:space="0" w:color="auto"/>
        <w:bottom w:val="none" w:sz="0" w:space="0" w:color="auto"/>
        <w:right w:val="none" w:sz="0" w:space="0" w:color="auto"/>
      </w:divBdr>
    </w:div>
    <w:div w:id="21030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nod@dioceseofscrant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NRB7GJY" TargetMode="External"/><Relationship Id="rId5" Type="http://schemas.openxmlformats.org/officeDocument/2006/relationships/hyperlink" Target="https://www.surveymonkey.com/r/Y3FRDX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Scanlan, Kitty</dc:creator>
  <cp:keywords/>
  <dc:description/>
  <cp:lastModifiedBy>Baloga, David</cp:lastModifiedBy>
  <cp:revision>2</cp:revision>
  <cp:lastPrinted>2021-10-25T16:44:00Z</cp:lastPrinted>
  <dcterms:created xsi:type="dcterms:W3CDTF">2021-11-11T17:27:00Z</dcterms:created>
  <dcterms:modified xsi:type="dcterms:W3CDTF">2021-11-11T17:27:00Z</dcterms:modified>
</cp:coreProperties>
</file>