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DD8" w:rsidRPr="00F6500F" w:rsidRDefault="00141BD5" w:rsidP="00455DD8">
      <w:pPr>
        <w:tabs>
          <w:tab w:val="left" w:pos="0"/>
        </w:tabs>
        <w:ind w:left="0"/>
        <w:jc w:val="right"/>
        <w:rPr>
          <w:b/>
          <w:sz w:val="32"/>
          <w:szCs w:val="32"/>
        </w:rPr>
      </w:pPr>
      <w:r>
        <w:rPr>
          <w:b/>
          <w:sz w:val="32"/>
          <w:szCs w:val="32"/>
        </w:rPr>
        <w:t xml:space="preserve">Youth </w:t>
      </w:r>
      <w:r w:rsidR="00F6500F" w:rsidRPr="00F6500F">
        <w:rPr>
          <w:b/>
          <w:sz w:val="32"/>
          <w:szCs w:val="32"/>
        </w:rPr>
        <w:t xml:space="preserve">Altar Server Opening Prayer &amp; </w:t>
      </w:r>
      <w:r w:rsidR="00455DD8" w:rsidRPr="00F6500F">
        <w:rPr>
          <w:b/>
          <w:sz w:val="32"/>
          <w:szCs w:val="32"/>
        </w:rPr>
        <w:t>Reflection</w:t>
      </w:r>
    </w:p>
    <w:p w:rsidR="00F6500F" w:rsidRDefault="00F6500F" w:rsidP="00455DD8">
      <w:pPr>
        <w:tabs>
          <w:tab w:val="left" w:pos="0"/>
        </w:tabs>
        <w:ind w:left="0"/>
        <w:rPr>
          <w:b/>
        </w:rPr>
      </w:pPr>
    </w:p>
    <w:p w:rsidR="005D0F4B" w:rsidRDefault="00C41275" w:rsidP="00455DD8">
      <w:pPr>
        <w:tabs>
          <w:tab w:val="left" w:pos="0"/>
        </w:tabs>
        <w:ind w:left="0"/>
        <w:rPr>
          <w:b/>
        </w:rPr>
      </w:pPr>
      <w:r>
        <w:rPr>
          <w:b/>
        </w:rPr>
        <w:t>Gathering Song:</w:t>
      </w:r>
      <w:r>
        <w:rPr>
          <w:b/>
        </w:rPr>
        <w:tab/>
      </w:r>
      <w:r w:rsidR="00141BD5">
        <w:rPr>
          <w:b/>
        </w:rPr>
        <w:tab/>
      </w:r>
      <w:r w:rsidR="00141BD5">
        <w:rPr>
          <w:b/>
        </w:rPr>
        <w:tab/>
      </w:r>
      <w:r w:rsidR="00141BD5">
        <w:rPr>
          <w:b/>
        </w:rPr>
        <w:tab/>
      </w:r>
      <w:r w:rsidR="00141BD5">
        <w:rPr>
          <w:b/>
        </w:rPr>
        <w:tab/>
      </w:r>
      <w:r w:rsidR="005D0F4B">
        <w:rPr>
          <w:b/>
        </w:rPr>
        <w:t xml:space="preserve">            </w:t>
      </w:r>
      <w:r w:rsidR="005D0F4B">
        <w:t>“Christ, Be Our Light” (Farrell, OCP)</w:t>
      </w:r>
      <w:r w:rsidR="00141BD5">
        <w:rPr>
          <w:b/>
        </w:rPr>
        <w:t xml:space="preserve">   </w:t>
      </w:r>
    </w:p>
    <w:p w:rsidR="00141BD5" w:rsidRPr="00141BD5" w:rsidRDefault="005D0F4B" w:rsidP="00455DD8">
      <w:pPr>
        <w:tabs>
          <w:tab w:val="left" w:pos="0"/>
        </w:tabs>
        <w:ind w:left="0"/>
      </w:pPr>
      <w:r>
        <w:rPr>
          <w:b/>
        </w:rPr>
        <w:tab/>
      </w:r>
      <w:r>
        <w:rPr>
          <w:b/>
        </w:rPr>
        <w:tab/>
      </w:r>
      <w:r>
        <w:rPr>
          <w:b/>
        </w:rPr>
        <w:tab/>
      </w:r>
      <w:r>
        <w:rPr>
          <w:b/>
        </w:rPr>
        <w:tab/>
      </w:r>
      <w:r>
        <w:rPr>
          <w:b/>
        </w:rPr>
        <w:tab/>
      </w:r>
      <w:r>
        <w:rPr>
          <w:b/>
        </w:rPr>
        <w:tab/>
      </w:r>
      <w:r>
        <w:rPr>
          <w:b/>
        </w:rPr>
        <w:tab/>
      </w:r>
      <w:r>
        <w:rPr>
          <w:b/>
        </w:rPr>
        <w:tab/>
        <w:t xml:space="preserve">  </w:t>
      </w:r>
      <w:r w:rsidR="00141BD5">
        <w:rPr>
          <w:b/>
        </w:rPr>
        <w:t xml:space="preserve">   </w:t>
      </w:r>
      <w:r w:rsidR="00141BD5" w:rsidRPr="00141BD5">
        <w:t>“Servant Song” (</w:t>
      </w:r>
      <w:proofErr w:type="spellStart"/>
      <w:r w:rsidR="00141BD5" w:rsidRPr="00141BD5">
        <w:t>McGargill</w:t>
      </w:r>
      <w:proofErr w:type="spellEnd"/>
      <w:r w:rsidR="00141BD5" w:rsidRPr="00141BD5">
        <w:t>, OCP)</w:t>
      </w:r>
    </w:p>
    <w:p w:rsidR="00141BD5" w:rsidRPr="00141BD5" w:rsidRDefault="00141BD5" w:rsidP="00455DD8">
      <w:pPr>
        <w:tabs>
          <w:tab w:val="left" w:pos="0"/>
        </w:tabs>
        <w:ind w:left="0"/>
      </w:pPr>
      <w:r w:rsidRPr="00141BD5">
        <w:tab/>
      </w:r>
      <w:r w:rsidRPr="00141BD5">
        <w:tab/>
      </w:r>
      <w:r w:rsidRPr="00141BD5">
        <w:tab/>
      </w:r>
      <w:r>
        <w:tab/>
        <w:t xml:space="preserve">                          </w:t>
      </w:r>
      <w:r w:rsidRPr="00141BD5">
        <w:t>“The Servant Song” (Gillard, Universal-Brentwood)</w:t>
      </w:r>
    </w:p>
    <w:p w:rsidR="00C41275" w:rsidRDefault="00C41275" w:rsidP="00455DD8">
      <w:pPr>
        <w:tabs>
          <w:tab w:val="left" w:pos="0"/>
        </w:tabs>
        <w:ind w:left="0"/>
        <w:rPr>
          <w:b/>
        </w:rPr>
      </w:pPr>
      <w:r>
        <w:rPr>
          <w:b/>
        </w:rPr>
        <w:tab/>
      </w:r>
      <w:r>
        <w:rPr>
          <w:b/>
        </w:rPr>
        <w:tab/>
      </w:r>
      <w:r>
        <w:rPr>
          <w:b/>
        </w:rPr>
        <w:tab/>
      </w:r>
      <w:r>
        <w:rPr>
          <w:b/>
        </w:rPr>
        <w:tab/>
      </w:r>
    </w:p>
    <w:p w:rsidR="00455DD8" w:rsidRPr="00F6500F" w:rsidRDefault="00455DD8" w:rsidP="00455DD8">
      <w:pPr>
        <w:tabs>
          <w:tab w:val="left" w:pos="0"/>
        </w:tabs>
        <w:ind w:left="0"/>
        <w:rPr>
          <w:b/>
        </w:rPr>
      </w:pPr>
      <w:r w:rsidRPr="00F6500F">
        <w:rPr>
          <w:b/>
        </w:rPr>
        <w:t>Sign of the Cross</w:t>
      </w:r>
    </w:p>
    <w:p w:rsidR="00455DD8" w:rsidRDefault="00455DD8" w:rsidP="00455DD8">
      <w:pPr>
        <w:tabs>
          <w:tab w:val="left" w:pos="0"/>
        </w:tabs>
        <w:ind w:left="0"/>
      </w:pPr>
    </w:p>
    <w:p w:rsidR="00455DD8" w:rsidRPr="00F6500F" w:rsidRDefault="00455DD8" w:rsidP="00455DD8">
      <w:pPr>
        <w:tabs>
          <w:tab w:val="left" w:pos="0"/>
        </w:tabs>
        <w:ind w:left="0"/>
        <w:rPr>
          <w:b/>
        </w:rPr>
      </w:pPr>
      <w:r w:rsidRPr="00F6500F">
        <w:rPr>
          <w:b/>
        </w:rPr>
        <w:t>Call to Prayer</w:t>
      </w:r>
    </w:p>
    <w:p w:rsidR="00F6500F" w:rsidRDefault="00F6500F" w:rsidP="00F6500F">
      <w:pPr>
        <w:tabs>
          <w:tab w:val="left" w:pos="0"/>
        </w:tabs>
        <w:ind w:left="1440" w:hanging="1440"/>
      </w:pPr>
    </w:p>
    <w:p w:rsidR="00503685" w:rsidRDefault="00D407D5" w:rsidP="00F6500F">
      <w:pPr>
        <w:tabs>
          <w:tab w:val="left" w:pos="0"/>
        </w:tabs>
        <w:ind w:left="1440" w:hanging="1440"/>
      </w:pPr>
      <w:r>
        <w:t>Leader:</w:t>
      </w:r>
      <w:r>
        <w:tab/>
        <w:t xml:space="preserve">Lord our God, you sent your Son Jesus as a perfect example of your love for us.  As we learn about serving at your altar, </w:t>
      </w:r>
      <w:r w:rsidR="00F6500F">
        <w:t xml:space="preserve">we ask that we may always be grateful for his sacrifice on the cross, and that all people may seek him their lives.  Amen. </w:t>
      </w:r>
    </w:p>
    <w:p w:rsidR="00455DD8" w:rsidRDefault="00455DD8" w:rsidP="001922C5">
      <w:pPr>
        <w:tabs>
          <w:tab w:val="left" w:pos="0"/>
        </w:tabs>
        <w:ind w:left="0"/>
        <w:rPr>
          <w:b/>
          <w:sz w:val="24"/>
          <w:szCs w:val="24"/>
        </w:rPr>
      </w:pPr>
    </w:p>
    <w:p w:rsidR="00455DD8" w:rsidRDefault="00455DD8" w:rsidP="001922C5">
      <w:pPr>
        <w:tabs>
          <w:tab w:val="left" w:pos="0"/>
        </w:tabs>
        <w:ind w:left="0"/>
        <w:rPr>
          <w:b/>
          <w:sz w:val="24"/>
          <w:szCs w:val="24"/>
        </w:rPr>
      </w:pPr>
    </w:p>
    <w:p w:rsidR="00203EBA" w:rsidRPr="00455DD8" w:rsidRDefault="00D3629F" w:rsidP="001922C5">
      <w:pPr>
        <w:tabs>
          <w:tab w:val="left" w:pos="0"/>
        </w:tabs>
        <w:ind w:left="0"/>
        <w:rPr>
          <w:b/>
          <w:sz w:val="24"/>
          <w:szCs w:val="24"/>
        </w:rPr>
      </w:pPr>
      <w:r w:rsidRPr="00455DD8">
        <w:rPr>
          <w:b/>
          <w:sz w:val="24"/>
          <w:szCs w:val="24"/>
        </w:rPr>
        <w:t>Reading</w:t>
      </w:r>
      <w:r w:rsidRPr="00455DD8">
        <w:rPr>
          <w:b/>
          <w:sz w:val="24"/>
          <w:szCs w:val="24"/>
        </w:rPr>
        <w:tab/>
      </w:r>
      <w:r w:rsidRPr="00455DD8">
        <w:rPr>
          <w:b/>
          <w:sz w:val="24"/>
          <w:szCs w:val="24"/>
        </w:rPr>
        <w:tab/>
      </w:r>
      <w:r w:rsidRPr="00455DD8">
        <w:rPr>
          <w:b/>
          <w:sz w:val="24"/>
          <w:szCs w:val="24"/>
        </w:rPr>
        <w:tab/>
      </w:r>
      <w:r w:rsidRPr="00455DD8">
        <w:rPr>
          <w:b/>
          <w:sz w:val="24"/>
          <w:szCs w:val="24"/>
        </w:rPr>
        <w:tab/>
      </w:r>
      <w:r w:rsidRPr="00455DD8">
        <w:rPr>
          <w:b/>
          <w:sz w:val="24"/>
          <w:szCs w:val="24"/>
        </w:rPr>
        <w:tab/>
      </w:r>
      <w:r w:rsidRPr="00455DD8">
        <w:rPr>
          <w:b/>
          <w:sz w:val="24"/>
          <w:szCs w:val="24"/>
        </w:rPr>
        <w:tab/>
      </w:r>
      <w:r w:rsidRPr="00455DD8">
        <w:rPr>
          <w:b/>
          <w:sz w:val="24"/>
          <w:szCs w:val="24"/>
        </w:rPr>
        <w:tab/>
      </w:r>
      <w:r w:rsidR="00455DD8">
        <w:rPr>
          <w:b/>
          <w:sz w:val="24"/>
          <w:szCs w:val="24"/>
        </w:rPr>
        <w:t xml:space="preserve">  </w:t>
      </w:r>
      <w:r w:rsidRPr="00455DD8">
        <w:rPr>
          <w:b/>
          <w:sz w:val="24"/>
          <w:szCs w:val="24"/>
        </w:rPr>
        <w:tab/>
      </w:r>
      <w:r w:rsidRPr="00455DD8">
        <w:rPr>
          <w:b/>
          <w:sz w:val="24"/>
          <w:szCs w:val="24"/>
        </w:rPr>
        <w:tab/>
        <w:t xml:space="preserve">    </w:t>
      </w:r>
      <w:r w:rsidR="00455DD8">
        <w:rPr>
          <w:b/>
          <w:sz w:val="24"/>
          <w:szCs w:val="24"/>
        </w:rPr>
        <w:t xml:space="preserve">           </w:t>
      </w:r>
      <w:r w:rsidRPr="00455DD8">
        <w:rPr>
          <w:b/>
          <w:sz w:val="24"/>
          <w:szCs w:val="24"/>
        </w:rPr>
        <w:t xml:space="preserve"> </w:t>
      </w:r>
      <w:r w:rsidR="00520FA3" w:rsidRPr="00455DD8">
        <w:rPr>
          <w:b/>
          <w:sz w:val="24"/>
          <w:szCs w:val="24"/>
        </w:rPr>
        <w:t>John 6:1-15</w:t>
      </w:r>
    </w:p>
    <w:p w:rsidR="00D3629F" w:rsidRPr="00F6500F" w:rsidRDefault="00D3629F" w:rsidP="001922C5">
      <w:pPr>
        <w:tabs>
          <w:tab w:val="left" w:pos="0"/>
        </w:tabs>
        <w:ind w:left="0"/>
        <w:jc w:val="right"/>
        <w:rPr>
          <w:i/>
          <w:sz w:val="20"/>
          <w:szCs w:val="20"/>
        </w:rPr>
      </w:pPr>
      <w:r w:rsidRPr="00F6500F">
        <w:rPr>
          <w:sz w:val="20"/>
          <w:szCs w:val="20"/>
        </w:rPr>
        <w:t xml:space="preserve">(Taken from the </w:t>
      </w:r>
      <w:r w:rsidRPr="00F6500F">
        <w:rPr>
          <w:i/>
          <w:sz w:val="20"/>
          <w:szCs w:val="20"/>
        </w:rPr>
        <w:t>Lectionary for Mass with Children)</w:t>
      </w:r>
    </w:p>
    <w:p w:rsidR="00520FA3" w:rsidRPr="00455DD8" w:rsidRDefault="00520FA3" w:rsidP="001922C5">
      <w:pPr>
        <w:tabs>
          <w:tab w:val="left" w:pos="0"/>
        </w:tabs>
        <w:ind w:left="0"/>
        <w:rPr>
          <w:sz w:val="24"/>
          <w:szCs w:val="24"/>
        </w:rPr>
      </w:pPr>
    </w:p>
    <w:p w:rsidR="00520FA3" w:rsidRPr="00455DD8" w:rsidRDefault="00520FA3" w:rsidP="001922C5">
      <w:pPr>
        <w:tabs>
          <w:tab w:val="left" w:pos="0"/>
        </w:tabs>
        <w:ind w:left="0"/>
        <w:rPr>
          <w:sz w:val="24"/>
          <w:szCs w:val="24"/>
        </w:rPr>
      </w:pPr>
      <w:proofErr w:type="gramStart"/>
      <w:r w:rsidRPr="00455DD8">
        <w:rPr>
          <w:sz w:val="24"/>
          <w:szCs w:val="24"/>
        </w:rPr>
        <w:t>A reading from the holy gospel according to John.</w:t>
      </w:r>
      <w:proofErr w:type="gramEnd"/>
    </w:p>
    <w:p w:rsidR="00520FA3" w:rsidRPr="00455DD8" w:rsidRDefault="00520FA3" w:rsidP="001922C5">
      <w:pPr>
        <w:tabs>
          <w:tab w:val="left" w:pos="0"/>
        </w:tabs>
        <w:spacing w:before="120"/>
        <w:ind w:left="0"/>
        <w:rPr>
          <w:sz w:val="24"/>
          <w:szCs w:val="24"/>
        </w:rPr>
      </w:pPr>
      <w:r w:rsidRPr="00455DD8">
        <w:rPr>
          <w:sz w:val="24"/>
          <w:szCs w:val="24"/>
        </w:rPr>
        <w:t xml:space="preserve">Jesus crossed Lake Galilee, which was also known as Lake </w:t>
      </w:r>
      <w:proofErr w:type="spellStart"/>
      <w:r w:rsidRPr="00455DD8">
        <w:rPr>
          <w:sz w:val="24"/>
          <w:szCs w:val="24"/>
        </w:rPr>
        <w:t>Tiberias</w:t>
      </w:r>
      <w:proofErr w:type="spellEnd"/>
      <w:r w:rsidRPr="00455DD8">
        <w:rPr>
          <w:sz w:val="24"/>
          <w:szCs w:val="24"/>
        </w:rPr>
        <w:t xml:space="preserve">.  A larger crowd had seen him work miracles to heal the sick, and those people went with </w:t>
      </w:r>
      <w:proofErr w:type="gramStart"/>
      <w:r w:rsidRPr="00455DD8">
        <w:rPr>
          <w:sz w:val="24"/>
          <w:szCs w:val="24"/>
        </w:rPr>
        <w:t>him  It</w:t>
      </w:r>
      <w:proofErr w:type="gramEnd"/>
      <w:r w:rsidRPr="00455DD8">
        <w:rPr>
          <w:sz w:val="24"/>
          <w:szCs w:val="24"/>
        </w:rPr>
        <w:t xml:space="preserve"> was almost time for the Jewish festival of Passover, and Jesus went up on a mountain with his disciples and sat down.  </w:t>
      </w:r>
    </w:p>
    <w:p w:rsidR="00520FA3" w:rsidRPr="00455DD8" w:rsidRDefault="00520FA3" w:rsidP="001922C5">
      <w:pPr>
        <w:tabs>
          <w:tab w:val="left" w:pos="0"/>
        </w:tabs>
        <w:spacing w:before="120"/>
        <w:ind w:left="0"/>
        <w:rPr>
          <w:sz w:val="24"/>
          <w:szCs w:val="24"/>
        </w:rPr>
      </w:pPr>
      <w:r w:rsidRPr="00455DD8">
        <w:rPr>
          <w:sz w:val="24"/>
          <w:szCs w:val="24"/>
        </w:rPr>
        <w:t>When Jesus saw the large crowd coming toward him, he asked Philip, “Where will we get enough food to feed all these people?”  He said this to test Philip since he already knew what he was going to do.</w:t>
      </w:r>
    </w:p>
    <w:p w:rsidR="00520FA3" w:rsidRPr="00455DD8" w:rsidRDefault="00520FA3" w:rsidP="001922C5">
      <w:pPr>
        <w:tabs>
          <w:tab w:val="left" w:pos="0"/>
        </w:tabs>
        <w:spacing w:before="120"/>
        <w:ind w:left="0"/>
        <w:rPr>
          <w:sz w:val="24"/>
          <w:szCs w:val="24"/>
        </w:rPr>
      </w:pPr>
      <w:r w:rsidRPr="00455DD8">
        <w:rPr>
          <w:sz w:val="24"/>
          <w:szCs w:val="24"/>
        </w:rPr>
        <w:t>Philip answered, “Don’t you know that it would take almost a year’s wages just to buy only a little bread for each of these people?”</w:t>
      </w:r>
    </w:p>
    <w:p w:rsidR="00520FA3" w:rsidRPr="00455DD8" w:rsidRDefault="00520FA3" w:rsidP="001922C5">
      <w:pPr>
        <w:tabs>
          <w:tab w:val="left" w:pos="0"/>
        </w:tabs>
        <w:spacing w:before="120"/>
        <w:ind w:left="0"/>
        <w:rPr>
          <w:sz w:val="24"/>
          <w:szCs w:val="24"/>
        </w:rPr>
      </w:pPr>
      <w:r w:rsidRPr="00455DD8">
        <w:rPr>
          <w:sz w:val="24"/>
          <w:szCs w:val="24"/>
        </w:rPr>
        <w:t>Andrew, the brother of Simon Peter, was one of the disciples.  He spoke up and said, “There is a boy here who has five small loaves of barley bread and two fish.  But what good is that with all these people?”</w:t>
      </w:r>
    </w:p>
    <w:p w:rsidR="00520FA3" w:rsidRPr="00455DD8" w:rsidRDefault="00520FA3" w:rsidP="001922C5">
      <w:pPr>
        <w:tabs>
          <w:tab w:val="left" w:pos="0"/>
        </w:tabs>
        <w:spacing w:before="120"/>
        <w:ind w:left="0"/>
        <w:rPr>
          <w:sz w:val="24"/>
          <w:szCs w:val="24"/>
        </w:rPr>
      </w:pPr>
      <w:r w:rsidRPr="00455DD8">
        <w:rPr>
          <w:sz w:val="24"/>
          <w:szCs w:val="24"/>
        </w:rPr>
        <w:t xml:space="preserve">The ground was covered with grass, and Jesus told the disciples to have everyone sit down.  About five thousand men were in the crowd.  </w:t>
      </w:r>
    </w:p>
    <w:p w:rsidR="00520FA3" w:rsidRPr="00455DD8" w:rsidRDefault="00520FA3" w:rsidP="001922C5">
      <w:pPr>
        <w:tabs>
          <w:tab w:val="left" w:pos="0"/>
        </w:tabs>
        <w:spacing w:before="120"/>
        <w:ind w:left="0"/>
        <w:rPr>
          <w:sz w:val="24"/>
          <w:szCs w:val="24"/>
        </w:rPr>
      </w:pPr>
      <w:r w:rsidRPr="00455DD8">
        <w:rPr>
          <w:sz w:val="24"/>
          <w:szCs w:val="24"/>
        </w:rPr>
        <w:t xml:space="preserve">Jesus took the bread in his hands and gave thanks to God.  Then he passed the bread to the people, and he did the same with the fish, until everyone had plenty to eat.  The people ate all they wanted, and Jesus told his disciples to gather up the leftovers, so that nothing would be wasted.  The disciples gathered them up and filled twelve large baskets with what was left over from the five barley loaves.  After the people </w:t>
      </w:r>
      <w:r w:rsidR="00D3629F" w:rsidRPr="00455DD8">
        <w:rPr>
          <w:sz w:val="24"/>
          <w:szCs w:val="24"/>
        </w:rPr>
        <w:t xml:space="preserve">had seen Jesus work this miracle, they began saying, “This must be the Prophet who is to come into the world!”  Jesus realized that they would try to force him to be their king.  So he went up on a mountain, where he could be alone.  </w:t>
      </w:r>
    </w:p>
    <w:p w:rsidR="00F20AF2" w:rsidRPr="00455DD8" w:rsidRDefault="00F20AF2" w:rsidP="001922C5">
      <w:pPr>
        <w:tabs>
          <w:tab w:val="left" w:pos="0"/>
        </w:tabs>
        <w:ind w:left="0"/>
        <w:rPr>
          <w:sz w:val="24"/>
          <w:szCs w:val="24"/>
        </w:rPr>
      </w:pPr>
    </w:p>
    <w:p w:rsidR="00D3629F" w:rsidRPr="00455DD8" w:rsidRDefault="00D3629F" w:rsidP="001922C5">
      <w:pPr>
        <w:tabs>
          <w:tab w:val="left" w:pos="0"/>
        </w:tabs>
        <w:ind w:left="0"/>
        <w:rPr>
          <w:sz w:val="24"/>
          <w:szCs w:val="24"/>
        </w:rPr>
      </w:pPr>
      <w:proofErr w:type="gramStart"/>
      <w:r w:rsidRPr="00455DD8">
        <w:rPr>
          <w:sz w:val="24"/>
          <w:szCs w:val="24"/>
        </w:rPr>
        <w:t>The gospel of the Lord.</w:t>
      </w:r>
      <w:proofErr w:type="gramEnd"/>
      <w:r w:rsidRPr="00455DD8">
        <w:rPr>
          <w:sz w:val="24"/>
          <w:szCs w:val="24"/>
        </w:rPr>
        <w:t xml:space="preserve">  </w:t>
      </w:r>
      <w:r w:rsidR="00F6500F">
        <w:rPr>
          <w:sz w:val="24"/>
          <w:szCs w:val="24"/>
        </w:rPr>
        <w:tab/>
      </w:r>
      <w:r w:rsidRPr="00F6500F">
        <w:rPr>
          <w:b/>
          <w:sz w:val="24"/>
          <w:szCs w:val="24"/>
        </w:rPr>
        <w:t>Praise to you, Lord Jesus Christ.</w:t>
      </w:r>
      <w:r w:rsidRPr="00455DD8">
        <w:rPr>
          <w:sz w:val="24"/>
          <w:szCs w:val="24"/>
        </w:rPr>
        <w:t xml:space="preserve">  </w:t>
      </w:r>
    </w:p>
    <w:p w:rsidR="00D3629F" w:rsidRPr="00455DD8" w:rsidRDefault="00D3629F" w:rsidP="001922C5">
      <w:pPr>
        <w:tabs>
          <w:tab w:val="left" w:pos="0"/>
        </w:tabs>
        <w:ind w:left="0"/>
        <w:rPr>
          <w:sz w:val="24"/>
          <w:szCs w:val="24"/>
        </w:rPr>
      </w:pPr>
    </w:p>
    <w:p w:rsidR="00D3629F" w:rsidRPr="00455DD8" w:rsidRDefault="00134B66" w:rsidP="001922C5">
      <w:pPr>
        <w:tabs>
          <w:tab w:val="left" w:pos="0"/>
        </w:tabs>
        <w:ind w:left="0"/>
        <w:rPr>
          <w:b/>
          <w:sz w:val="24"/>
          <w:szCs w:val="24"/>
        </w:rPr>
      </w:pPr>
      <w:r w:rsidRPr="00455DD8">
        <w:rPr>
          <w:b/>
          <w:sz w:val="24"/>
          <w:szCs w:val="24"/>
        </w:rPr>
        <w:t xml:space="preserve">Interactive </w:t>
      </w:r>
      <w:r w:rsidR="00D3629F" w:rsidRPr="00455DD8">
        <w:rPr>
          <w:b/>
          <w:sz w:val="24"/>
          <w:szCs w:val="24"/>
        </w:rPr>
        <w:t>Reflection:</w:t>
      </w:r>
    </w:p>
    <w:p w:rsidR="008656BF" w:rsidRPr="00455DD8" w:rsidRDefault="008656BF" w:rsidP="001922C5">
      <w:pPr>
        <w:tabs>
          <w:tab w:val="left" w:pos="0"/>
        </w:tabs>
        <w:ind w:left="0"/>
        <w:rPr>
          <w:sz w:val="24"/>
          <w:szCs w:val="24"/>
        </w:rPr>
      </w:pPr>
    </w:p>
    <w:p w:rsidR="00D3629F" w:rsidRPr="00455DD8" w:rsidRDefault="00134B66" w:rsidP="00455DD8">
      <w:pPr>
        <w:tabs>
          <w:tab w:val="left" w:pos="0"/>
        </w:tabs>
        <w:spacing w:before="120" w:after="120"/>
        <w:ind w:left="0"/>
        <w:rPr>
          <w:i/>
          <w:sz w:val="24"/>
          <w:szCs w:val="24"/>
        </w:rPr>
      </w:pPr>
      <w:r w:rsidRPr="00455DD8">
        <w:rPr>
          <w:sz w:val="24"/>
          <w:szCs w:val="24"/>
        </w:rPr>
        <w:t xml:space="preserve">How many have you heard this gospel reading before?  </w:t>
      </w:r>
      <w:r w:rsidR="008656BF" w:rsidRPr="00455DD8">
        <w:rPr>
          <w:i/>
          <w:sz w:val="24"/>
          <w:szCs w:val="24"/>
        </w:rPr>
        <w:t>[</w:t>
      </w:r>
      <w:proofErr w:type="gramStart"/>
      <w:r w:rsidR="008656BF" w:rsidRPr="00455DD8">
        <w:rPr>
          <w:i/>
          <w:sz w:val="24"/>
          <w:szCs w:val="24"/>
        </w:rPr>
        <w:t>hopefully</w:t>
      </w:r>
      <w:proofErr w:type="gramEnd"/>
      <w:r w:rsidR="008656BF" w:rsidRPr="00455DD8">
        <w:rPr>
          <w:i/>
          <w:sz w:val="24"/>
          <w:szCs w:val="24"/>
        </w:rPr>
        <w:t>, some have]</w:t>
      </w:r>
    </w:p>
    <w:p w:rsidR="00134B66" w:rsidRPr="00455DD8" w:rsidRDefault="00134B66" w:rsidP="00455DD8">
      <w:pPr>
        <w:tabs>
          <w:tab w:val="left" w:pos="0"/>
        </w:tabs>
        <w:spacing w:before="120" w:after="120"/>
        <w:ind w:left="0"/>
        <w:rPr>
          <w:i/>
          <w:sz w:val="24"/>
          <w:szCs w:val="24"/>
        </w:rPr>
      </w:pPr>
      <w:r w:rsidRPr="00455DD8">
        <w:rPr>
          <w:sz w:val="24"/>
          <w:szCs w:val="24"/>
        </w:rPr>
        <w:t>You’ve probably heard this story before because it is</w:t>
      </w:r>
      <w:r w:rsidR="008656BF" w:rsidRPr="00455DD8">
        <w:rPr>
          <w:sz w:val="24"/>
          <w:szCs w:val="24"/>
        </w:rPr>
        <w:t xml:space="preserve"> read on one Sunday every year and is the only miracle</w:t>
      </w:r>
      <w:r w:rsidRPr="00455DD8">
        <w:rPr>
          <w:sz w:val="24"/>
          <w:szCs w:val="24"/>
        </w:rPr>
        <w:t xml:space="preserve"> mentioned in all four gospels.  Can anyone name all four Gospels?</w:t>
      </w:r>
      <w:r w:rsidR="008656BF" w:rsidRPr="00455DD8">
        <w:rPr>
          <w:i/>
          <w:sz w:val="24"/>
          <w:szCs w:val="24"/>
        </w:rPr>
        <w:t xml:space="preserve"> [Matthew, Mark, Luke, John]</w:t>
      </w:r>
      <w:r w:rsidRPr="00455DD8">
        <w:rPr>
          <w:i/>
          <w:sz w:val="24"/>
          <w:szCs w:val="24"/>
        </w:rPr>
        <w:t xml:space="preserve">  </w:t>
      </w:r>
    </w:p>
    <w:p w:rsidR="008656BF" w:rsidRPr="00455DD8" w:rsidRDefault="003E40D1" w:rsidP="00455DD8">
      <w:pPr>
        <w:tabs>
          <w:tab w:val="left" w:pos="0"/>
        </w:tabs>
        <w:spacing w:before="120" w:after="120"/>
        <w:ind w:left="0"/>
        <w:rPr>
          <w:i/>
          <w:sz w:val="24"/>
          <w:szCs w:val="24"/>
        </w:rPr>
      </w:pPr>
      <w:r w:rsidRPr="00455DD8">
        <w:rPr>
          <w:sz w:val="24"/>
          <w:szCs w:val="24"/>
        </w:rPr>
        <w:t>The version of this story we have just heard comes from the gospel of John, and there is something unique about his version.  First of all, let me ask, w</w:t>
      </w:r>
      <w:r w:rsidR="00134B66" w:rsidRPr="00455DD8">
        <w:rPr>
          <w:sz w:val="24"/>
          <w:szCs w:val="24"/>
        </w:rPr>
        <w:t>hat great miracle does Jesus perform in this reading?</w:t>
      </w:r>
      <w:r w:rsidR="008656BF" w:rsidRPr="00455DD8">
        <w:rPr>
          <w:sz w:val="24"/>
          <w:szCs w:val="24"/>
        </w:rPr>
        <w:t xml:space="preserve">  </w:t>
      </w:r>
      <w:r w:rsidR="008656BF" w:rsidRPr="00455DD8">
        <w:rPr>
          <w:i/>
          <w:sz w:val="24"/>
          <w:szCs w:val="24"/>
        </w:rPr>
        <w:t>[Feeding over 5,000 people]</w:t>
      </w:r>
    </w:p>
    <w:p w:rsidR="008656BF" w:rsidRPr="00455DD8" w:rsidRDefault="008656BF" w:rsidP="00455DD8">
      <w:pPr>
        <w:tabs>
          <w:tab w:val="left" w:pos="0"/>
        </w:tabs>
        <w:spacing w:before="120" w:after="120"/>
        <w:ind w:left="0"/>
        <w:rPr>
          <w:i/>
          <w:sz w:val="24"/>
          <w:szCs w:val="24"/>
        </w:rPr>
      </w:pPr>
      <w:r w:rsidRPr="00455DD8">
        <w:rPr>
          <w:sz w:val="24"/>
          <w:szCs w:val="24"/>
        </w:rPr>
        <w:t>What does Jesus feed them with?</w:t>
      </w:r>
      <w:r w:rsidRPr="00455DD8">
        <w:rPr>
          <w:i/>
          <w:sz w:val="24"/>
          <w:szCs w:val="24"/>
        </w:rPr>
        <w:t xml:space="preserve"> [Five loaves and two fish]</w:t>
      </w:r>
    </w:p>
    <w:p w:rsidR="008656BF" w:rsidRPr="00455DD8" w:rsidRDefault="008656BF" w:rsidP="00455DD8">
      <w:pPr>
        <w:tabs>
          <w:tab w:val="left" w:pos="0"/>
        </w:tabs>
        <w:spacing w:before="120" w:after="120"/>
        <w:ind w:left="0"/>
        <w:rPr>
          <w:i/>
          <w:sz w:val="24"/>
          <w:szCs w:val="24"/>
        </w:rPr>
      </w:pPr>
      <w:r w:rsidRPr="00455DD8">
        <w:rPr>
          <w:sz w:val="24"/>
          <w:szCs w:val="24"/>
        </w:rPr>
        <w:t>Where do the five loaves</w:t>
      </w:r>
      <w:r w:rsidR="0008455D" w:rsidRPr="00455DD8">
        <w:rPr>
          <w:sz w:val="24"/>
          <w:szCs w:val="24"/>
        </w:rPr>
        <w:t xml:space="preserve"> </w:t>
      </w:r>
      <w:r w:rsidRPr="00455DD8">
        <w:rPr>
          <w:sz w:val="24"/>
          <w:szCs w:val="24"/>
        </w:rPr>
        <w:t>and two fish come from?</w:t>
      </w:r>
      <w:r w:rsidRPr="00455DD8">
        <w:rPr>
          <w:i/>
          <w:sz w:val="24"/>
          <w:szCs w:val="24"/>
        </w:rPr>
        <w:t xml:space="preserve"> [</w:t>
      </w:r>
      <w:proofErr w:type="gramStart"/>
      <w:r w:rsidRPr="00455DD8">
        <w:rPr>
          <w:i/>
          <w:sz w:val="24"/>
          <w:szCs w:val="24"/>
        </w:rPr>
        <w:t>a</w:t>
      </w:r>
      <w:proofErr w:type="gramEnd"/>
      <w:r w:rsidRPr="00455DD8">
        <w:rPr>
          <w:i/>
          <w:sz w:val="24"/>
          <w:szCs w:val="24"/>
        </w:rPr>
        <w:t xml:space="preserve"> little boy brings them]  </w:t>
      </w:r>
    </w:p>
    <w:p w:rsidR="008656BF" w:rsidRPr="00455DD8" w:rsidRDefault="008656BF" w:rsidP="00455DD8">
      <w:pPr>
        <w:tabs>
          <w:tab w:val="left" w:pos="0"/>
        </w:tabs>
        <w:spacing w:before="120" w:after="120"/>
        <w:ind w:left="0"/>
        <w:rPr>
          <w:sz w:val="24"/>
          <w:szCs w:val="24"/>
        </w:rPr>
      </w:pPr>
    </w:p>
    <w:p w:rsidR="008656BF" w:rsidRPr="00455DD8" w:rsidRDefault="008656BF" w:rsidP="00455DD8">
      <w:pPr>
        <w:tabs>
          <w:tab w:val="left" w:pos="0"/>
        </w:tabs>
        <w:spacing w:before="120" w:after="120"/>
        <w:ind w:left="0"/>
        <w:rPr>
          <w:sz w:val="24"/>
          <w:szCs w:val="24"/>
        </w:rPr>
      </w:pPr>
      <w:r w:rsidRPr="00455DD8">
        <w:rPr>
          <w:sz w:val="24"/>
          <w:szCs w:val="24"/>
        </w:rPr>
        <w:t>While this story is familiar and the miracle that Jesus performs is amazing, I want to foc</w:t>
      </w:r>
      <w:r w:rsidR="003E40D1" w:rsidRPr="00455DD8">
        <w:rPr>
          <w:sz w:val="24"/>
          <w:szCs w:val="24"/>
        </w:rPr>
        <w:t>us on that boy in the reading. John’s gospel is the only one that mentions this boy, and w</w:t>
      </w:r>
      <w:r w:rsidRPr="00455DD8">
        <w:rPr>
          <w:sz w:val="24"/>
          <w:szCs w:val="24"/>
        </w:rPr>
        <w:t xml:space="preserve">e really don’t know </w:t>
      </w:r>
      <w:proofErr w:type="gramStart"/>
      <w:r w:rsidRPr="00455DD8">
        <w:rPr>
          <w:sz w:val="24"/>
          <w:szCs w:val="24"/>
        </w:rPr>
        <w:t>much,</w:t>
      </w:r>
      <w:proofErr w:type="gramEnd"/>
      <w:r w:rsidRPr="00455DD8">
        <w:rPr>
          <w:sz w:val="24"/>
          <w:szCs w:val="24"/>
        </w:rPr>
        <w:t xml:space="preserve"> if anything, about him except that he brought and offered five loaves</w:t>
      </w:r>
      <w:r w:rsidR="0008455D" w:rsidRPr="00455DD8">
        <w:rPr>
          <w:sz w:val="24"/>
          <w:szCs w:val="24"/>
        </w:rPr>
        <w:t xml:space="preserve"> of bread</w:t>
      </w:r>
      <w:r w:rsidRPr="00455DD8">
        <w:rPr>
          <w:sz w:val="24"/>
          <w:szCs w:val="24"/>
        </w:rPr>
        <w:t xml:space="preserve"> and t</w:t>
      </w:r>
      <w:r w:rsidR="0008455D" w:rsidRPr="00455DD8">
        <w:rPr>
          <w:sz w:val="24"/>
          <w:szCs w:val="24"/>
        </w:rPr>
        <w:t xml:space="preserve">wo fish.  He just hides in the background until he senses that he is needed and offers what he has, although it seems far too little to feed such an enormous amount of people.  In a sense, that boy is serving Jesus and brings him what he needs when he needs it.  Although </w:t>
      </w:r>
      <w:r w:rsidR="003E40D1" w:rsidRPr="00455DD8">
        <w:rPr>
          <w:sz w:val="24"/>
          <w:szCs w:val="24"/>
        </w:rPr>
        <w:t xml:space="preserve">it seems like the boy plays a small role, Jesus takes his service and his offering and multiplies it so that many people are fed and nourished.  The same is true for all of you as you become altar servers.   </w:t>
      </w:r>
    </w:p>
    <w:p w:rsidR="00F20AF2" w:rsidRPr="00455DD8" w:rsidRDefault="003E40D1" w:rsidP="00455DD8">
      <w:pPr>
        <w:tabs>
          <w:tab w:val="left" w:pos="0"/>
        </w:tabs>
        <w:spacing w:before="120" w:after="120"/>
        <w:ind w:left="0"/>
        <w:rPr>
          <w:sz w:val="24"/>
          <w:szCs w:val="24"/>
        </w:rPr>
      </w:pPr>
      <w:r w:rsidRPr="00455DD8">
        <w:rPr>
          <w:sz w:val="24"/>
          <w:szCs w:val="24"/>
        </w:rPr>
        <w:t xml:space="preserve">By becoming an altar server, you are serving Jesus and bringing what you have to the altar so that the Lord can multiply it so that everyone who comes to </w:t>
      </w:r>
      <w:r w:rsidR="00F20AF2" w:rsidRPr="00455DD8">
        <w:rPr>
          <w:sz w:val="24"/>
          <w:szCs w:val="24"/>
        </w:rPr>
        <w:t>church can be fed and nourished with the Bread of Life—the Body of Christ.  While you are not bringing bread and fish to Mass, you are bringing yourselves in service to God at the altar, and through offering your time, your focus, and your reverence, you are helping everyone in church to pray better and be nourished by God.  Even though you may be young, you bring a great deal to the celebration</w:t>
      </w:r>
      <w:r w:rsidR="001922C5" w:rsidRPr="00455DD8">
        <w:rPr>
          <w:sz w:val="24"/>
          <w:szCs w:val="24"/>
        </w:rPr>
        <w:t xml:space="preserve"> and sacrifice</w:t>
      </w:r>
      <w:r w:rsidR="00F20AF2" w:rsidRPr="00455DD8">
        <w:rPr>
          <w:sz w:val="24"/>
          <w:szCs w:val="24"/>
        </w:rPr>
        <w:t xml:space="preserve"> of</w:t>
      </w:r>
      <w:r w:rsidR="001922C5" w:rsidRPr="00455DD8">
        <w:rPr>
          <w:sz w:val="24"/>
          <w:szCs w:val="24"/>
        </w:rPr>
        <w:t xml:space="preserve"> the</w:t>
      </w:r>
      <w:r w:rsidR="00F20AF2" w:rsidRPr="00455DD8">
        <w:rPr>
          <w:sz w:val="24"/>
          <w:szCs w:val="24"/>
        </w:rPr>
        <w:t xml:space="preserve"> Mass.  </w:t>
      </w:r>
    </w:p>
    <w:p w:rsidR="00503685" w:rsidRDefault="00503685" w:rsidP="00455DD8">
      <w:pPr>
        <w:tabs>
          <w:tab w:val="left" w:pos="0"/>
        </w:tabs>
        <w:spacing w:before="120" w:after="120"/>
        <w:ind w:left="0"/>
        <w:rPr>
          <w:sz w:val="24"/>
          <w:szCs w:val="24"/>
        </w:rPr>
      </w:pPr>
    </w:p>
    <w:p w:rsidR="00F20AF2" w:rsidRPr="00455DD8" w:rsidRDefault="00F20AF2" w:rsidP="00455DD8">
      <w:pPr>
        <w:tabs>
          <w:tab w:val="left" w:pos="0"/>
        </w:tabs>
        <w:spacing w:before="120" w:after="120"/>
        <w:ind w:left="0"/>
        <w:rPr>
          <w:sz w:val="24"/>
          <w:szCs w:val="24"/>
        </w:rPr>
      </w:pPr>
      <w:r w:rsidRPr="00455DD8">
        <w:rPr>
          <w:sz w:val="24"/>
          <w:szCs w:val="24"/>
        </w:rPr>
        <w:t xml:space="preserve">Before we continue, let me ask: </w:t>
      </w:r>
    </w:p>
    <w:p w:rsidR="00F20AF2" w:rsidRPr="00455DD8" w:rsidRDefault="00F20AF2" w:rsidP="00455DD8">
      <w:pPr>
        <w:tabs>
          <w:tab w:val="left" w:pos="0"/>
        </w:tabs>
        <w:spacing w:before="120" w:after="120"/>
        <w:ind w:left="0"/>
        <w:rPr>
          <w:sz w:val="24"/>
          <w:szCs w:val="24"/>
        </w:rPr>
      </w:pPr>
      <w:r w:rsidRPr="00455DD8">
        <w:rPr>
          <w:sz w:val="24"/>
          <w:szCs w:val="24"/>
        </w:rPr>
        <w:t>Why do you want to be an altar server?</w:t>
      </w:r>
    </w:p>
    <w:p w:rsidR="003E40D1" w:rsidRPr="00455DD8" w:rsidRDefault="00F20AF2" w:rsidP="00455DD8">
      <w:pPr>
        <w:tabs>
          <w:tab w:val="left" w:pos="0"/>
        </w:tabs>
        <w:spacing w:before="120" w:after="120"/>
        <w:ind w:left="0"/>
        <w:rPr>
          <w:sz w:val="24"/>
          <w:szCs w:val="24"/>
        </w:rPr>
      </w:pPr>
      <w:r w:rsidRPr="00455DD8">
        <w:rPr>
          <w:sz w:val="24"/>
          <w:szCs w:val="24"/>
        </w:rPr>
        <w:t>Have you watched other altar servers at Mass?  Have you noticed anyone who serves really well?  How can you tell?  What makes them a good altar server?</w:t>
      </w:r>
    </w:p>
    <w:p w:rsidR="001922C5" w:rsidRPr="00455DD8" w:rsidRDefault="001922C5" w:rsidP="00455DD8">
      <w:pPr>
        <w:tabs>
          <w:tab w:val="left" w:pos="0"/>
        </w:tabs>
        <w:spacing w:before="120" w:after="120"/>
        <w:ind w:left="0"/>
        <w:rPr>
          <w:i/>
          <w:sz w:val="24"/>
          <w:szCs w:val="24"/>
        </w:rPr>
      </w:pPr>
      <w:r w:rsidRPr="00455DD8">
        <w:rPr>
          <w:sz w:val="24"/>
          <w:szCs w:val="24"/>
        </w:rPr>
        <w:t xml:space="preserve">Bishop Bambera, who is the head bishop of our diocese and a successor to the Apostles, has asked everyone in our diocese to be a servant leader.  What do you think that means? </w:t>
      </w:r>
      <w:r w:rsidRPr="00455DD8">
        <w:rPr>
          <w:i/>
          <w:sz w:val="24"/>
          <w:szCs w:val="24"/>
        </w:rPr>
        <w:t xml:space="preserve"> [If they cannot answer, ask them to define the words individually and then put the definitions together].  </w:t>
      </w:r>
    </w:p>
    <w:p w:rsidR="0089562E" w:rsidRPr="00455DD8" w:rsidRDefault="001922C5" w:rsidP="00455DD8">
      <w:pPr>
        <w:tabs>
          <w:tab w:val="left" w:pos="0"/>
        </w:tabs>
        <w:spacing w:before="120" w:after="120"/>
        <w:ind w:left="0"/>
        <w:rPr>
          <w:sz w:val="24"/>
          <w:szCs w:val="24"/>
        </w:rPr>
      </w:pPr>
      <w:r w:rsidRPr="00455DD8">
        <w:rPr>
          <w:sz w:val="24"/>
          <w:szCs w:val="24"/>
        </w:rPr>
        <w:lastRenderedPageBreak/>
        <w:t xml:space="preserve">It means that we are </w:t>
      </w:r>
      <w:r w:rsidR="0089562E" w:rsidRPr="00455DD8">
        <w:rPr>
          <w:sz w:val="24"/>
          <w:szCs w:val="24"/>
        </w:rPr>
        <w:t>supposed to be servants who lead.</w:t>
      </w:r>
      <w:r w:rsidRPr="00455DD8">
        <w:rPr>
          <w:sz w:val="24"/>
          <w:szCs w:val="24"/>
        </w:rPr>
        <w:t xml:space="preserve">  </w:t>
      </w:r>
      <w:r w:rsidR="0089562E" w:rsidRPr="00455DD8">
        <w:rPr>
          <w:sz w:val="24"/>
          <w:szCs w:val="24"/>
        </w:rPr>
        <w:t>By</w:t>
      </w:r>
      <w:r w:rsidRPr="00455DD8">
        <w:rPr>
          <w:sz w:val="24"/>
          <w:szCs w:val="24"/>
        </w:rPr>
        <w:t xml:space="preserve"> serving at</w:t>
      </w:r>
      <w:r w:rsidR="0089562E" w:rsidRPr="00455DD8">
        <w:rPr>
          <w:sz w:val="24"/>
          <w:szCs w:val="24"/>
        </w:rPr>
        <w:t xml:space="preserve"> Mass, we are helping </w:t>
      </w:r>
      <w:proofErr w:type="gramStart"/>
      <w:r w:rsidR="0089562E" w:rsidRPr="00455DD8">
        <w:rPr>
          <w:sz w:val="24"/>
          <w:szCs w:val="24"/>
        </w:rPr>
        <w:t>to  lead</w:t>
      </w:r>
      <w:proofErr w:type="gramEnd"/>
      <w:r w:rsidR="0089562E" w:rsidRPr="00455DD8">
        <w:rPr>
          <w:sz w:val="24"/>
          <w:szCs w:val="24"/>
        </w:rPr>
        <w:t xml:space="preserve"> others, and this is done through our faith in Jesus.  </w:t>
      </w:r>
    </w:p>
    <w:p w:rsidR="0089562E" w:rsidRPr="00455DD8" w:rsidRDefault="0089562E" w:rsidP="00455DD8">
      <w:pPr>
        <w:tabs>
          <w:tab w:val="left" w:pos="0"/>
        </w:tabs>
        <w:spacing w:before="120" w:after="120"/>
        <w:ind w:left="0"/>
        <w:rPr>
          <w:i/>
          <w:sz w:val="24"/>
          <w:szCs w:val="24"/>
        </w:rPr>
      </w:pPr>
      <w:r w:rsidRPr="00455DD8">
        <w:rPr>
          <w:sz w:val="24"/>
          <w:szCs w:val="24"/>
        </w:rPr>
        <w:t xml:space="preserve">Now, who can tell me what it means to be humble?  </w:t>
      </w:r>
      <w:r w:rsidR="00134B66" w:rsidRPr="00455DD8">
        <w:rPr>
          <w:sz w:val="24"/>
          <w:szCs w:val="24"/>
        </w:rPr>
        <w:t xml:space="preserve">  </w:t>
      </w:r>
      <w:r w:rsidRPr="00455DD8">
        <w:rPr>
          <w:i/>
          <w:sz w:val="24"/>
          <w:szCs w:val="24"/>
        </w:rPr>
        <w:t>[</w:t>
      </w:r>
      <w:proofErr w:type="gramStart"/>
      <w:r w:rsidRPr="00455DD8">
        <w:rPr>
          <w:i/>
          <w:sz w:val="24"/>
          <w:szCs w:val="24"/>
        </w:rPr>
        <w:t>not</w:t>
      </w:r>
      <w:proofErr w:type="gramEnd"/>
      <w:r w:rsidRPr="00455DD8">
        <w:rPr>
          <w:i/>
          <w:sz w:val="24"/>
          <w:szCs w:val="24"/>
        </w:rPr>
        <w:t xml:space="preserve"> proud or arrogant, modest etc.]</w:t>
      </w:r>
    </w:p>
    <w:p w:rsidR="00F6500F" w:rsidRDefault="0089562E" w:rsidP="00455DD8">
      <w:pPr>
        <w:tabs>
          <w:tab w:val="left" w:pos="0"/>
        </w:tabs>
        <w:spacing w:before="120" w:after="120"/>
        <w:ind w:left="0"/>
        <w:rPr>
          <w:sz w:val="24"/>
          <w:szCs w:val="24"/>
        </w:rPr>
      </w:pPr>
      <w:r w:rsidRPr="00455DD8">
        <w:rPr>
          <w:sz w:val="24"/>
          <w:szCs w:val="24"/>
        </w:rPr>
        <w:t xml:space="preserve">Being humble is the key to being a servant leader just like Jesus was, and it is also the key to being a great altar server. </w:t>
      </w:r>
      <w:r w:rsidR="00455DD8" w:rsidRPr="00455DD8">
        <w:rPr>
          <w:sz w:val="24"/>
          <w:szCs w:val="24"/>
        </w:rPr>
        <w:t xml:space="preserve"> Always remember those words</w:t>
      </w:r>
      <w:r w:rsidRPr="00455DD8">
        <w:rPr>
          <w:sz w:val="24"/>
          <w:szCs w:val="24"/>
        </w:rPr>
        <w:t xml:space="preserve">, </w:t>
      </w:r>
      <w:r w:rsidRPr="00455DD8">
        <w:rPr>
          <w:i/>
          <w:sz w:val="24"/>
          <w:szCs w:val="24"/>
        </w:rPr>
        <w:t>servant leader</w:t>
      </w:r>
      <w:r w:rsidRPr="00455DD8">
        <w:rPr>
          <w:sz w:val="24"/>
          <w:szCs w:val="24"/>
        </w:rPr>
        <w:t xml:space="preserve"> and </w:t>
      </w:r>
      <w:r w:rsidRPr="00455DD8">
        <w:rPr>
          <w:i/>
          <w:sz w:val="24"/>
          <w:szCs w:val="24"/>
        </w:rPr>
        <w:t>humble</w:t>
      </w:r>
      <w:r w:rsidR="00455DD8" w:rsidRPr="00455DD8">
        <w:rPr>
          <w:sz w:val="24"/>
          <w:szCs w:val="24"/>
        </w:rPr>
        <w:t xml:space="preserve">, when you are serving at Mass.   </w:t>
      </w:r>
    </w:p>
    <w:p w:rsidR="00F6500F" w:rsidRDefault="00F6500F" w:rsidP="00455DD8">
      <w:pPr>
        <w:tabs>
          <w:tab w:val="left" w:pos="0"/>
        </w:tabs>
        <w:spacing w:before="120" w:after="120"/>
        <w:ind w:left="0"/>
        <w:rPr>
          <w:sz w:val="24"/>
          <w:szCs w:val="24"/>
        </w:rPr>
      </w:pPr>
    </w:p>
    <w:p w:rsidR="00134B66" w:rsidRDefault="00F6500F" w:rsidP="00455DD8">
      <w:pPr>
        <w:tabs>
          <w:tab w:val="left" w:pos="0"/>
        </w:tabs>
        <w:spacing w:before="120" w:after="120"/>
        <w:ind w:left="0"/>
        <w:rPr>
          <w:b/>
          <w:sz w:val="24"/>
          <w:szCs w:val="24"/>
        </w:rPr>
      </w:pPr>
      <w:r w:rsidRPr="00F6500F">
        <w:rPr>
          <w:b/>
          <w:sz w:val="24"/>
          <w:szCs w:val="24"/>
        </w:rPr>
        <w:t>The Lord’s Prayer</w:t>
      </w:r>
      <w:r w:rsidR="0089562E" w:rsidRPr="00F6500F">
        <w:rPr>
          <w:b/>
          <w:sz w:val="24"/>
          <w:szCs w:val="24"/>
        </w:rPr>
        <w:t xml:space="preserve">  </w:t>
      </w:r>
    </w:p>
    <w:p w:rsidR="00F6500F" w:rsidRDefault="00F6500F" w:rsidP="00455DD8">
      <w:pPr>
        <w:tabs>
          <w:tab w:val="left" w:pos="0"/>
        </w:tabs>
        <w:spacing w:before="120" w:after="120"/>
        <w:ind w:left="0"/>
        <w:rPr>
          <w:sz w:val="24"/>
          <w:szCs w:val="24"/>
        </w:rPr>
      </w:pPr>
      <w:r>
        <w:rPr>
          <w:sz w:val="24"/>
          <w:szCs w:val="24"/>
        </w:rPr>
        <w:t>Leader:</w:t>
      </w:r>
      <w:r>
        <w:rPr>
          <w:sz w:val="24"/>
          <w:szCs w:val="24"/>
        </w:rPr>
        <w:tab/>
        <w:t>Let us pray together in the words that Jesus taught us:</w:t>
      </w:r>
    </w:p>
    <w:p w:rsidR="00F6500F" w:rsidRPr="00C41275" w:rsidRDefault="00F6500F" w:rsidP="00455DD8">
      <w:pPr>
        <w:tabs>
          <w:tab w:val="left" w:pos="0"/>
        </w:tabs>
        <w:spacing w:before="120" w:after="120"/>
        <w:ind w:left="0"/>
        <w:rPr>
          <w:b/>
          <w:sz w:val="24"/>
          <w:szCs w:val="24"/>
        </w:rPr>
      </w:pPr>
      <w:r w:rsidRPr="00C41275">
        <w:rPr>
          <w:b/>
          <w:sz w:val="24"/>
          <w:szCs w:val="24"/>
        </w:rPr>
        <w:t>ALL:</w:t>
      </w:r>
      <w:r w:rsidRPr="00C41275">
        <w:rPr>
          <w:b/>
          <w:sz w:val="24"/>
          <w:szCs w:val="24"/>
        </w:rPr>
        <w:tab/>
      </w:r>
      <w:r w:rsidRPr="00C41275">
        <w:rPr>
          <w:b/>
          <w:sz w:val="24"/>
          <w:szCs w:val="24"/>
        </w:rPr>
        <w:tab/>
        <w:t>Our Father…</w:t>
      </w:r>
    </w:p>
    <w:p w:rsidR="00F6500F" w:rsidRDefault="00F6500F" w:rsidP="00455DD8">
      <w:pPr>
        <w:tabs>
          <w:tab w:val="left" w:pos="0"/>
        </w:tabs>
        <w:spacing w:before="120" w:after="120"/>
        <w:ind w:left="0"/>
        <w:rPr>
          <w:sz w:val="24"/>
          <w:szCs w:val="24"/>
        </w:rPr>
      </w:pPr>
    </w:p>
    <w:p w:rsidR="00F6500F" w:rsidRPr="00C41275" w:rsidRDefault="00F6500F" w:rsidP="00455DD8">
      <w:pPr>
        <w:tabs>
          <w:tab w:val="left" w:pos="0"/>
        </w:tabs>
        <w:spacing w:before="120" w:after="120"/>
        <w:ind w:left="0"/>
        <w:rPr>
          <w:b/>
          <w:sz w:val="24"/>
          <w:szCs w:val="24"/>
        </w:rPr>
      </w:pPr>
      <w:r w:rsidRPr="00C41275">
        <w:rPr>
          <w:b/>
          <w:sz w:val="24"/>
          <w:szCs w:val="24"/>
        </w:rPr>
        <w:t>Concluding Prayer:</w:t>
      </w:r>
    </w:p>
    <w:p w:rsidR="00C41275" w:rsidRDefault="00F6500F" w:rsidP="00C41275">
      <w:pPr>
        <w:tabs>
          <w:tab w:val="left" w:pos="0"/>
        </w:tabs>
        <w:spacing w:before="120" w:after="120"/>
        <w:ind w:left="1440" w:hanging="1440"/>
        <w:rPr>
          <w:sz w:val="24"/>
          <w:szCs w:val="24"/>
        </w:rPr>
      </w:pPr>
      <w:r>
        <w:rPr>
          <w:sz w:val="24"/>
          <w:szCs w:val="24"/>
        </w:rPr>
        <w:t>Leader:</w:t>
      </w:r>
      <w:r>
        <w:rPr>
          <w:sz w:val="24"/>
          <w:szCs w:val="24"/>
        </w:rPr>
        <w:tab/>
        <w:t xml:space="preserve">Lord God, </w:t>
      </w:r>
      <w:r w:rsidR="00C41275">
        <w:rPr>
          <w:sz w:val="24"/>
          <w:szCs w:val="24"/>
        </w:rPr>
        <w:t xml:space="preserve">you feed and nurture us with the Body and Blood of your Son.  May the service we do here help all those who come together in prayer. May we be servant leaders through our ministry as altar servers, our participation at Mass, and how we live outside of these church </w:t>
      </w:r>
      <w:proofErr w:type="gramStart"/>
      <w:r w:rsidR="00C41275">
        <w:rPr>
          <w:sz w:val="24"/>
          <w:szCs w:val="24"/>
        </w:rPr>
        <w:t>doors.</w:t>
      </w:r>
      <w:proofErr w:type="gramEnd"/>
      <w:r w:rsidR="00C41275">
        <w:rPr>
          <w:sz w:val="24"/>
          <w:szCs w:val="24"/>
        </w:rPr>
        <w:t xml:space="preserve">  </w:t>
      </w:r>
      <w:r w:rsidR="00C41275">
        <w:rPr>
          <w:sz w:val="24"/>
          <w:szCs w:val="24"/>
        </w:rPr>
        <w:tab/>
        <w:t xml:space="preserve"> We ask this through Christ our Lord.</w:t>
      </w:r>
    </w:p>
    <w:p w:rsidR="00F6500F" w:rsidRPr="00C41275" w:rsidRDefault="00C41275" w:rsidP="00C41275">
      <w:pPr>
        <w:tabs>
          <w:tab w:val="left" w:pos="0"/>
        </w:tabs>
        <w:spacing w:before="120" w:after="120"/>
        <w:ind w:left="1440" w:hanging="1440"/>
        <w:rPr>
          <w:b/>
          <w:sz w:val="24"/>
          <w:szCs w:val="24"/>
        </w:rPr>
      </w:pPr>
      <w:r w:rsidRPr="00C41275">
        <w:rPr>
          <w:b/>
          <w:sz w:val="24"/>
          <w:szCs w:val="24"/>
        </w:rPr>
        <w:t>ALL:</w:t>
      </w:r>
      <w:r w:rsidRPr="00C41275">
        <w:rPr>
          <w:b/>
          <w:sz w:val="24"/>
          <w:szCs w:val="24"/>
        </w:rPr>
        <w:tab/>
        <w:t xml:space="preserve">Amen.     </w:t>
      </w:r>
    </w:p>
    <w:p w:rsidR="00F6500F" w:rsidRDefault="00F6500F" w:rsidP="00455DD8">
      <w:pPr>
        <w:tabs>
          <w:tab w:val="left" w:pos="0"/>
        </w:tabs>
        <w:spacing w:before="120" w:after="120"/>
        <w:ind w:left="0"/>
        <w:rPr>
          <w:sz w:val="24"/>
          <w:szCs w:val="24"/>
        </w:rPr>
      </w:pPr>
    </w:p>
    <w:p w:rsidR="00F6500F" w:rsidRPr="00455DD8" w:rsidRDefault="00F6500F" w:rsidP="00455DD8">
      <w:pPr>
        <w:tabs>
          <w:tab w:val="left" w:pos="0"/>
        </w:tabs>
        <w:spacing w:before="120" w:after="120"/>
        <w:ind w:left="0"/>
        <w:rPr>
          <w:sz w:val="24"/>
          <w:szCs w:val="24"/>
        </w:rPr>
      </w:pPr>
    </w:p>
    <w:p w:rsidR="00134B66" w:rsidRPr="00455DD8" w:rsidRDefault="00134B66" w:rsidP="00455DD8">
      <w:pPr>
        <w:tabs>
          <w:tab w:val="left" w:pos="0"/>
        </w:tabs>
        <w:spacing w:before="120" w:after="120"/>
        <w:ind w:left="0"/>
        <w:rPr>
          <w:sz w:val="24"/>
          <w:szCs w:val="24"/>
        </w:rPr>
      </w:pPr>
    </w:p>
    <w:sectPr w:rsidR="00134B66" w:rsidRPr="00455DD8" w:rsidSect="00C41275">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FA3"/>
    <w:rsid w:val="0008455D"/>
    <w:rsid w:val="00134B66"/>
    <w:rsid w:val="00141BD5"/>
    <w:rsid w:val="001922C5"/>
    <w:rsid w:val="00195201"/>
    <w:rsid w:val="001E6662"/>
    <w:rsid w:val="00203EBA"/>
    <w:rsid w:val="00383185"/>
    <w:rsid w:val="003E40D1"/>
    <w:rsid w:val="00455DD8"/>
    <w:rsid w:val="00494197"/>
    <w:rsid w:val="00503685"/>
    <w:rsid w:val="00520FA3"/>
    <w:rsid w:val="005D0F4B"/>
    <w:rsid w:val="006C2EB4"/>
    <w:rsid w:val="008656BF"/>
    <w:rsid w:val="0089562E"/>
    <w:rsid w:val="00927FF7"/>
    <w:rsid w:val="00981CE1"/>
    <w:rsid w:val="00B40A56"/>
    <w:rsid w:val="00BB0735"/>
    <w:rsid w:val="00C41275"/>
    <w:rsid w:val="00D3629F"/>
    <w:rsid w:val="00D407D5"/>
    <w:rsid w:val="00D85434"/>
    <w:rsid w:val="00F20AF2"/>
    <w:rsid w:val="00F6500F"/>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0314020">
      <w:bodyDiv w:val="1"/>
      <w:marLeft w:val="0"/>
      <w:marRight w:val="0"/>
      <w:marTop w:val="0"/>
      <w:marBottom w:val="0"/>
      <w:divBdr>
        <w:top w:val="none" w:sz="0" w:space="0" w:color="auto"/>
        <w:left w:val="none" w:sz="0" w:space="0" w:color="auto"/>
        <w:bottom w:val="none" w:sz="0" w:space="0" w:color="auto"/>
        <w:right w:val="none" w:sz="0" w:space="0" w:color="auto"/>
      </w:divBdr>
      <w:divsChild>
        <w:div w:id="1163666729">
          <w:marLeft w:val="0"/>
          <w:marRight w:val="0"/>
          <w:marTop w:val="0"/>
          <w:marBottom w:val="225"/>
          <w:divBdr>
            <w:top w:val="none" w:sz="0" w:space="0" w:color="auto"/>
            <w:left w:val="single" w:sz="48" w:space="0" w:color="4A4334"/>
            <w:bottom w:val="single" w:sz="48" w:space="0" w:color="4A4334"/>
            <w:right w:val="single" w:sz="48" w:space="0" w:color="4A4334"/>
          </w:divBdr>
          <w:divsChild>
            <w:div w:id="2145342562">
              <w:marLeft w:val="0"/>
              <w:marRight w:val="0"/>
              <w:marTop w:val="0"/>
              <w:marBottom w:val="0"/>
              <w:divBdr>
                <w:top w:val="none" w:sz="0" w:space="0" w:color="auto"/>
                <w:left w:val="none" w:sz="0" w:space="0" w:color="auto"/>
                <w:bottom w:val="none" w:sz="0" w:space="0" w:color="auto"/>
                <w:right w:val="none" w:sz="0" w:space="0" w:color="auto"/>
              </w:divBdr>
              <w:divsChild>
                <w:div w:id="1097822019">
                  <w:marLeft w:val="0"/>
                  <w:marRight w:val="0"/>
                  <w:marTop w:val="0"/>
                  <w:marBottom w:val="0"/>
                  <w:divBdr>
                    <w:top w:val="none" w:sz="0" w:space="0" w:color="auto"/>
                    <w:left w:val="none" w:sz="0" w:space="0" w:color="auto"/>
                    <w:bottom w:val="none" w:sz="0" w:space="0" w:color="auto"/>
                    <w:right w:val="none" w:sz="0" w:space="0" w:color="auto"/>
                  </w:divBdr>
                  <w:divsChild>
                    <w:div w:id="1983806040">
                      <w:marLeft w:val="0"/>
                      <w:marRight w:val="0"/>
                      <w:marTop w:val="0"/>
                      <w:marBottom w:val="0"/>
                      <w:divBdr>
                        <w:top w:val="none" w:sz="0" w:space="0" w:color="auto"/>
                        <w:left w:val="none" w:sz="0" w:space="0" w:color="auto"/>
                        <w:bottom w:val="none" w:sz="0" w:space="0" w:color="auto"/>
                        <w:right w:val="none" w:sz="0" w:space="0" w:color="auto"/>
                      </w:divBdr>
                      <w:divsChild>
                        <w:div w:id="637416665">
                          <w:marLeft w:val="0"/>
                          <w:marRight w:val="0"/>
                          <w:marTop w:val="0"/>
                          <w:marBottom w:val="0"/>
                          <w:divBdr>
                            <w:top w:val="none" w:sz="0" w:space="0" w:color="auto"/>
                            <w:left w:val="none" w:sz="0" w:space="0" w:color="auto"/>
                            <w:bottom w:val="none" w:sz="0" w:space="0" w:color="auto"/>
                            <w:right w:val="none" w:sz="0" w:space="0" w:color="auto"/>
                          </w:divBdr>
                          <w:divsChild>
                            <w:div w:id="1680546549">
                              <w:marLeft w:val="0"/>
                              <w:marRight w:val="0"/>
                              <w:marTop w:val="0"/>
                              <w:marBottom w:val="0"/>
                              <w:divBdr>
                                <w:top w:val="none" w:sz="0" w:space="0" w:color="auto"/>
                                <w:left w:val="none" w:sz="0" w:space="0" w:color="auto"/>
                                <w:bottom w:val="none" w:sz="0" w:space="0" w:color="auto"/>
                                <w:right w:val="none" w:sz="0" w:space="0" w:color="auto"/>
                              </w:divBdr>
                              <w:divsChild>
                                <w:div w:id="925772595">
                                  <w:marLeft w:val="0"/>
                                  <w:marRight w:val="0"/>
                                  <w:marTop w:val="0"/>
                                  <w:marBottom w:val="0"/>
                                  <w:divBdr>
                                    <w:top w:val="none" w:sz="0" w:space="0" w:color="auto"/>
                                    <w:left w:val="none" w:sz="0" w:space="0" w:color="auto"/>
                                    <w:bottom w:val="none" w:sz="0" w:space="0" w:color="auto"/>
                                    <w:right w:val="none" w:sz="0" w:space="0" w:color="auto"/>
                                  </w:divBdr>
                                  <w:divsChild>
                                    <w:div w:id="560100155">
                                      <w:marLeft w:val="0"/>
                                      <w:marRight w:val="0"/>
                                      <w:marTop w:val="0"/>
                                      <w:marBottom w:val="0"/>
                                      <w:divBdr>
                                        <w:top w:val="none" w:sz="0" w:space="0" w:color="auto"/>
                                        <w:left w:val="none" w:sz="0" w:space="0" w:color="auto"/>
                                        <w:bottom w:val="none" w:sz="0" w:space="0" w:color="auto"/>
                                        <w:right w:val="none" w:sz="0" w:space="0" w:color="auto"/>
                                      </w:divBdr>
                                      <w:divsChild>
                                        <w:div w:id="1753309218">
                                          <w:marLeft w:val="0"/>
                                          <w:marRight w:val="0"/>
                                          <w:marTop w:val="0"/>
                                          <w:marBottom w:val="0"/>
                                          <w:divBdr>
                                            <w:top w:val="none" w:sz="0" w:space="0" w:color="auto"/>
                                            <w:left w:val="none" w:sz="0" w:space="0" w:color="auto"/>
                                            <w:bottom w:val="none" w:sz="0" w:space="0" w:color="auto"/>
                                            <w:right w:val="none" w:sz="0" w:space="0" w:color="auto"/>
                                          </w:divBdr>
                                          <w:divsChild>
                                            <w:div w:id="755595358">
                                              <w:marLeft w:val="0"/>
                                              <w:marRight w:val="0"/>
                                              <w:marTop w:val="0"/>
                                              <w:marBottom w:val="0"/>
                                              <w:divBdr>
                                                <w:top w:val="none" w:sz="0" w:space="0" w:color="auto"/>
                                                <w:left w:val="none" w:sz="0" w:space="0" w:color="auto"/>
                                                <w:bottom w:val="none" w:sz="0" w:space="0" w:color="auto"/>
                                                <w:right w:val="none" w:sz="0" w:space="0" w:color="auto"/>
                                              </w:divBdr>
                                              <w:divsChild>
                                                <w:div w:id="8380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2</cp:revision>
  <cp:lastPrinted>2015-08-24T20:47:00Z</cp:lastPrinted>
  <dcterms:created xsi:type="dcterms:W3CDTF">2015-08-20T18:40:00Z</dcterms:created>
  <dcterms:modified xsi:type="dcterms:W3CDTF">2015-08-24T21:05:00Z</dcterms:modified>
</cp:coreProperties>
</file>