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33" w:rsidRDefault="00857A33" w:rsidP="0029128B">
      <w:pPr>
        <w:pBdr>
          <w:bottom w:val="dotted" w:sz="6" w:space="0" w:color="808080"/>
        </w:pBdr>
        <w:shd w:val="clear" w:color="auto" w:fill="FFFFFF"/>
        <w:ind w:left="0"/>
        <w:contextualSpacing/>
        <w:outlineLvl w:val="4"/>
        <w:rPr>
          <w:rFonts w:eastAsia="Times New Roman" w:cs="Arial"/>
          <w:b/>
          <w:bCs/>
          <w:caps/>
          <w:color w:val="666666"/>
          <w:spacing w:val="18"/>
          <w:sz w:val="24"/>
          <w:szCs w:val="24"/>
        </w:rPr>
      </w:pPr>
      <w:r>
        <w:rPr>
          <w:rFonts w:eastAsia="Times New Roman" w:cs="Arial"/>
          <w:b/>
          <w:bCs/>
          <w:caps/>
          <w:color w:val="666666"/>
          <w:spacing w:val="18"/>
          <w:sz w:val="24"/>
          <w:szCs w:val="24"/>
        </w:rPr>
        <w:t>The Road to EMMAus</w:t>
      </w:r>
    </w:p>
    <w:p w:rsidR="00111C1C" w:rsidRPr="00111C1C" w:rsidRDefault="00111C1C" w:rsidP="0029128B">
      <w:pPr>
        <w:pBdr>
          <w:bottom w:val="dotted" w:sz="6" w:space="0" w:color="808080"/>
        </w:pBdr>
        <w:shd w:val="clear" w:color="auto" w:fill="FFFFFF"/>
        <w:ind w:left="0"/>
        <w:contextualSpacing/>
        <w:outlineLvl w:val="4"/>
        <w:rPr>
          <w:rFonts w:eastAsia="Times New Roman" w:cs="Arial"/>
          <w:b/>
          <w:bCs/>
          <w:caps/>
          <w:color w:val="666666"/>
          <w:spacing w:val="18"/>
          <w:sz w:val="24"/>
          <w:szCs w:val="24"/>
        </w:rPr>
      </w:pPr>
      <w:r w:rsidRPr="00111C1C">
        <w:rPr>
          <w:rFonts w:eastAsia="Times New Roman" w:cs="Arial"/>
          <w:b/>
          <w:bCs/>
          <w:caps/>
          <w:color w:val="666666"/>
          <w:spacing w:val="18"/>
          <w:sz w:val="24"/>
          <w:szCs w:val="24"/>
        </w:rPr>
        <w:t xml:space="preserve">Gospel </w:t>
      </w:r>
      <w:hyperlink r:id="rId4" w:history="1">
        <w:r w:rsidRPr="00111C1C">
          <w:rPr>
            <w:rFonts w:eastAsia="Times New Roman" w:cs="Arial"/>
            <w:b/>
            <w:bCs/>
            <w:caps/>
            <w:color w:val="008061"/>
            <w:spacing w:val="18"/>
            <w:sz w:val="24"/>
            <w:szCs w:val="24"/>
            <w:u w:val="single"/>
          </w:rPr>
          <w:t>Lk 24:13-35</w:t>
        </w:r>
      </w:hyperlink>
    </w:p>
    <w:p w:rsidR="0029128B" w:rsidRDefault="0029128B" w:rsidP="0029128B">
      <w:pPr>
        <w:shd w:val="clear" w:color="auto" w:fill="FFFFFF"/>
        <w:ind w:left="0"/>
        <w:contextualSpacing/>
        <w:rPr>
          <w:rFonts w:eastAsia="Times New Roman" w:cs="Arial"/>
          <w:color w:val="000000"/>
          <w:sz w:val="24"/>
          <w:szCs w:val="24"/>
        </w:rPr>
      </w:pPr>
    </w:p>
    <w:p w:rsidR="0029128B" w:rsidRDefault="00111C1C" w:rsidP="0029128B">
      <w:pPr>
        <w:shd w:val="clear" w:color="auto" w:fill="FFFFFF"/>
        <w:ind w:left="0"/>
        <w:contextualSpacing/>
        <w:rPr>
          <w:rFonts w:eastAsia="Times New Roman" w:cs="Arial"/>
          <w:color w:val="000000"/>
          <w:sz w:val="24"/>
          <w:szCs w:val="24"/>
        </w:rPr>
      </w:pPr>
      <w:r w:rsidRPr="00111C1C">
        <w:rPr>
          <w:rFonts w:eastAsia="Times New Roman" w:cs="Arial"/>
          <w:color w:val="000000"/>
          <w:sz w:val="24"/>
          <w:szCs w:val="24"/>
        </w:rPr>
        <w:t>That very day, the first day of the week,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two of Jesus’ disciples were going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to a village seven miles from Jerusalem called Emmaus,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they were conversing about all the things that had occurred.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it happened that while they were conversing and debating,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Jesus himself drew near and walked with them,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but their eyes were prevented from recognizing him.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He asked them, “What are you discussing as you walk along?”</w:t>
      </w:r>
      <w:r w:rsidRPr="00111C1C">
        <w:rPr>
          <w:rFonts w:eastAsia="Times New Roman" w:cs="Arial"/>
          <w:color w:val="000000"/>
          <w:sz w:val="24"/>
          <w:szCs w:val="24"/>
        </w:rPr>
        <w:br/>
        <w:t>They stopped, looking downcast.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 </w:t>
      </w:r>
      <w:r w:rsidRPr="00111C1C">
        <w:rPr>
          <w:rFonts w:eastAsia="Times New Roman" w:cs="Arial"/>
          <w:color w:val="000000"/>
          <w:sz w:val="24"/>
          <w:szCs w:val="24"/>
        </w:rPr>
        <w:t xml:space="preserve">One of them, named </w:t>
      </w:r>
      <w:proofErr w:type="spellStart"/>
      <w:r w:rsidRPr="00111C1C">
        <w:rPr>
          <w:rFonts w:eastAsia="Times New Roman" w:cs="Arial"/>
          <w:color w:val="000000"/>
          <w:sz w:val="24"/>
          <w:szCs w:val="24"/>
        </w:rPr>
        <w:t>Cleopas</w:t>
      </w:r>
      <w:proofErr w:type="spellEnd"/>
      <w:r w:rsidRPr="00111C1C">
        <w:rPr>
          <w:rFonts w:eastAsia="Times New Roman" w:cs="Arial"/>
          <w:color w:val="000000"/>
          <w:sz w:val="24"/>
          <w:szCs w:val="24"/>
        </w:rPr>
        <w:t>, said to him in reply</w:t>
      </w:r>
      <w:proofErr w:type="gramStart"/>
      <w:r w:rsidRPr="00111C1C">
        <w:rPr>
          <w:rFonts w:eastAsia="Times New Roman" w:cs="Arial"/>
          <w:color w:val="000000"/>
          <w:sz w:val="24"/>
          <w:szCs w:val="24"/>
        </w:rPr>
        <w:t>,</w:t>
      </w:r>
      <w:proofErr w:type="gramEnd"/>
      <w:r w:rsidRPr="00111C1C">
        <w:rPr>
          <w:rFonts w:eastAsia="Times New Roman" w:cs="Arial"/>
          <w:color w:val="000000"/>
          <w:sz w:val="24"/>
          <w:szCs w:val="24"/>
        </w:rPr>
        <w:br/>
        <w:t>“Are you the only visitor to Jerusalem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who does not know of the things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that have taken place there in these days?”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he replied to them, “What sort of things?”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They said to him, “The things that happened to Jesus the Nazarene,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who was a prophet mighty in deed and word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before God and all the people,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how our chief priests and rulers both handed him over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to a sentence of death and crucified him.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 </w:t>
      </w:r>
      <w:r w:rsidRPr="00111C1C">
        <w:rPr>
          <w:rFonts w:eastAsia="Times New Roman" w:cs="Arial"/>
          <w:color w:val="000000"/>
          <w:sz w:val="24"/>
          <w:szCs w:val="24"/>
        </w:rPr>
        <w:t>But we were hoping that he would be the one to redeem Israel;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besides all this,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it is now the third day since this took place.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 </w:t>
      </w:r>
      <w:r w:rsidRPr="00111C1C">
        <w:rPr>
          <w:rFonts w:eastAsia="Times New Roman" w:cs="Arial"/>
          <w:color w:val="000000"/>
          <w:sz w:val="24"/>
          <w:szCs w:val="24"/>
        </w:rPr>
        <w:t>Some women from our group, however, have astounded us: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they were at the tomb early in the morning and did not find his Body;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they came back and reported</w:t>
      </w:r>
      <w:r w:rsidRPr="00111C1C">
        <w:rPr>
          <w:rFonts w:eastAsia="Times New Roman" w:cs="Arial"/>
          <w:color w:val="000000"/>
          <w:sz w:val="24"/>
          <w:szCs w:val="24"/>
        </w:rPr>
        <w:br/>
        <w:t>that they had indeed seen a vision of angels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who announced that he was alive.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Then some of those with us went to the tomb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found things just as the women had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described,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but him they did not see.”</w:t>
      </w:r>
    </w:p>
    <w:p w:rsidR="0029128B" w:rsidRDefault="00111C1C" w:rsidP="0029128B">
      <w:pPr>
        <w:shd w:val="clear" w:color="auto" w:fill="FFFFFF"/>
        <w:ind w:left="0"/>
        <w:contextualSpacing/>
        <w:rPr>
          <w:rFonts w:eastAsia="Times New Roman" w:cs="Arial"/>
          <w:color w:val="000000"/>
          <w:sz w:val="24"/>
          <w:szCs w:val="24"/>
        </w:rPr>
      </w:pPr>
      <w:r w:rsidRPr="00111C1C">
        <w:rPr>
          <w:rFonts w:eastAsia="Times New Roman" w:cs="Arial"/>
          <w:color w:val="000000"/>
          <w:sz w:val="24"/>
          <w:szCs w:val="24"/>
        </w:rPr>
        <w:br/>
        <w:t>And he said to them, “Oh, how foolish you are!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How slow of heart to believe all that the prophets spoke!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Was it not necessary that the Christ should suffer these things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and enter into his glory?”</w:t>
      </w:r>
      <w:r w:rsidR="0029128B">
        <w:rPr>
          <w:rFonts w:eastAsia="Times New Roman" w:cs="Arial"/>
          <w:color w:val="000000"/>
          <w:sz w:val="24"/>
          <w:szCs w:val="24"/>
        </w:rPr>
        <w:t xml:space="preserve">  </w:t>
      </w:r>
      <w:r w:rsidRPr="00111C1C">
        <w:rPr>
          <w:rFonts w:eastAsia="Times New Roman" w:cs="Arial"/>
          <w:color w:val="000000"/>
          <w:sz w:val="24"/>
          <w:szCs w:val="24"/>
        </w:rPr>
        <w:t>Then beginning w</w:t>
      </w:r>
      <w:r w:rsidR="0029128B">
        <w:rPr>
          <w:rFonts w:eastAsia="Times New Roman" w:cs="Arial"/>
          <w:color w:val="000000"/>
          <w:sz w:val="24"/>
          <w:szCs w:val="24"/>
        </w:rPr>
        <w:t xml:space="preserve">ith Moses and all the prophets, </w:t>
      </w:r>
      <w:r w:rsidRPr="00111C1C">
        <w:rPr>
          <w:rFonts w:eastAsia="Times New Roman" w:cs="Arial"/>
          <w:color w:val="000000"/>
          <w:sz w:val="24"/>
          <w:szCs w:val="24"/>
        </w:rPr>
        <w:t>he interpreted to them what referred to him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in all the Scriptures.</w:t>
      </w:r>
    </w:p>
    <w:p w:rsidR="00111C1C" w:rsidRPr="00111C1C" w:rsidRDefault="00111C1C" w:rsidP="0029128B">
      <w:pPr>
        <w:shd w:val="clear" w:color="auto" w:fill="FFFFFF"/>
        <w:ind w:left="0"/>
        <w:contextualSpacing/>
        <w:rPr>
          <w:rFonts w:eastAsia="Times New Roman" w:cs="Arial"/>
          <w:color w:val="000000"/>
          <w:sz w:val="24"/>
          <w:szCs w:val="24"/>
        </w:rPr>
      </w:pPr>
      <w:r w:rsidRPr="00111C1C">
        <w:rPr>
          <w:rFonts w:eastAsia="Times New Roman" w:cs="Arial"/>
          <w:color w:val="000000"/>
          <w:sz w:val="24"/>
          <w:szCs w:val="24"/>
        </w:rPr>
        <w:br/>
        <w:t>As they approached the vi</w:t>
      </w:r>
      <w:r w:rsidR="0029128B">
        <w:rPr>
          <w:rFonts w:eastAsia="Times New Roman" w:cs="Arial"/>
          <w:color w:val="000000"/>
          <w:sz w:val="24"/>
          <w:szCs w:val="24"/>
        </w:rPr>
        <w:t>llage to which they were going, h</w:t>
      </w:r>
      <w:r w:rsidRPr="00111C1C">
        <w:rPr>
          <w:rFonts w:eastAsia="Times New Roman" w:cs="Arial"/>
          <w:color w:val="000000"/>
          <w:sz w:val="24"/>
          <w:szCs w:val="24"/>
        </w:rPr>
        <w:t>e gave the impression that he was going on farther.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But they urged him, “Stay with us,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for it is nearly evening and the day is almost over.”</w:t>
      </w:r>
      <w:r w:rsidR="0029128B">
        <w:rPr>
          <w:rFonts w:eastAsia="Times New Roman" w:cs="Arial"/>
          <w:color w:val="000000"/>
          <w:sz w:val="24"/>
          <w:szCs w:val="24"/>
        </w:rPr>
        <w:t xml:space="preserve">  </w:t>
      </w:r>
      <w:r w:rsidRPr="00111C1C">
        <w:rPr>
          <w:rFonts w:eastAsia="Times New Roman" w:cs="Arial"/>
          <w:color w:val="000000"/>
          <w:sz w:val="24"/>
          <w:szCs w:val="24"/>
        </w:rPr>
        <w:t>S</w:t>
      </w:r>
      <w:r w:rsidR="0029128B">
        <w:rPr>
          <w:rFonts w:eastAsia="Times New Roman" w:cs="Arial"/>
          <w:color w:val="000000"/>
          <w:sz w:val="24"/>
          <w:szCs w:val="24"/>
        </w:rPr>
        <w:t xml:space="preserve">o he went in to stay with them. </w:t>
      </w:r>
      <w:r w:rsidRPr="00111C1C">
        <w:rPr>
          <w:rFonts w:eastAsia="Times New Roman" w:cs="Arial"/>
          <w:color w:val="000000"/>
          <w:sz w:val="24"/>
          <w:szCs w:val="24"/>
        </w:rPr>
        <w:t>And it happened that, while he was with them at table,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he</w:t>
      </w:r>
      <w:r w:rsidR="0029128B">
        <w:rPr>
          <w:rFonts w:eastAsia="Times New Roman" w:cs="Arial"/>
          <w:color w:val="000000"/>
          <w:sz w:val="24"/>
          <w:szCs w:val="24"/>
        </w:rPr>
        <w:t xml:space="preserve"> took bread, said the blessing, </w:t>
      </w:r>
      <w:r w:rsidRPr="00111C1C">
        <w:rPr>
          <w:rFonts w:eastAsia="Times New Roman" w:cs="Arial"/>
          <w:color w:val="000000"/>
          <w:sz w:val="24"/>
          <w:szCs w:val="24"/>
        </w:rPr>
        <w:t>broke it, and gave it to them.</w:t>
      </w:r>
      <w:r w:rsidRPr="00111C1C">
        <w:rPr>
          <w:rFonts w:eastAsia="Times New Roman" w:cs="Arial"/>
          <w:color w:val="000000"/>
          <w:sz w:val="24"/>
          <w:szCs w:val="24"/>
        </w:rPr>
        <w:br/>
        <w:t>With that their eyes were opened and they recognized him,</w:t>
      </w:r>
      <w:r w:rsidR="0029128B">
        <w:rPr>
          <w:rFonts w:eastAsia="Times New Roman" w:cs="Arial"/>
          <w:color w:val="000000"/>
          <w:sz w:val="24"/>
          <w:szCs w:val="24"/>
        </w:rPr>
        <w:t xml:space="preserve"> </w:t>
      </w:r>
      <w:r w:rsidRPr="00111C1C">
        <w:rPr>
          <w:rFonts w:eastAsia="Times New Roman" w:cs="Arial"/>
          <w:color w:val="000000"/>
          <w:sz w:val="24"/>
          <w:szCs w:val="24"/>
        </w:rPr>
        <w:t>bu</w:t>
      </w:r>
      <w:r w:rsidR="0029128B">
        <w:rPr>
          <w:rFonts w:eastAsia="Times New Roman" w:cs="Arial"/>
          <w:color w:val="000000"/>
          <w:sz w:val="24"/>
          <w:szCs w:val="24"/>
        </w:rPr>
        <w:t xml:space="preserve">t he vanished from their sight. Then they said to each other, </w:t>
      </w:r>
      <w:r w:rsidRPr="00111C1C">
        <w:rPr>
          <w:rFonts w:eastAsia="Times New Roman" w:cs="Arial"/>
          <w:color w:val="000000"/>
          <w:sz w:val="24"/>
          <w:szCs w:val="24"/>
        </w:rPr>
        <w:t>“Were n</w:t>
      </w:r>
      <w:r w:rsidR="0029128B">
        <w:rPr>
          <w:rFonts w:eastAsia="Times New Roman" w:cs="Arial"/>
          <w:color w:val="000000"/>
          <w:sz w:val="24"/>
          <w:szCs w:val="24"/>
        </w:rPr>
        <w:t xml:space="preserve">ot our hearts burning within us </w:t>
      </w:r>
      <w:r w:rsidRPr="00111C1C">
        <w:rPr>
          <w:rFonts w:eastAsia="Times New Roman" w:cs="Arial"/>
          <w:color w:val="000000"/>
          <w:sz w:val="24"/>
          <w:szCs w:val="24"/>
        </w:rPr>
        <w:t>while he spoke to us on the way an</w:t>
      </w:r>
      <w:r w:rsidR="0029128B">
        <w:rPr>
          <w:rFonts w:eastAsia="Times New Roman" w:cs="Arial"/>
          <w:color w:val="000000"/>
          <w:sz w:val="24"/>
          <w:szCs w:val="24"/>
        </w:rPr>
        <w:t xml:space="preserve">d opened the Scriptures to us?” </w:t>
      </w:r>
      <w:r w:rsidRPr="00111C1C">
        <w:rPr>
          <w:rFonts w:eastAsia="Times New Roman" w:cs="Arial"/>
          <w:color w:val="000000"/>
          <w:sz w:val="24"/>
          <w:szCs w:val="24"/>
        </w:rPr>
        <w:t>So they set out at</w:t>
      </w:r>
      <w:r w:rsidR="0029128B">
        <w:rPr>
          <w:rFonts w:eastAsia="Times New Roman" w:cs="Arial"/>
          <w:color w:val="000000"/>
          <w:sz w:val="24"/>
          <w:szCs w:val="24"/>
        </w:rPr>
        <w:t xml:space="preserve"> once and returned to Jerusalem </w:t>
      </w:r>
      <w:r w:rsidRPr="00111C1C">
        <w:rPr>
          <w:rFonts w:eastAsia="Times New Roman" w:cs="Arial"/>
          <w:color w:val="000000"/>
          <w:sz w:val="24"/>
          <w:szCs w:val="24"/>
        </w:rPr>
        <w:t>whe</w:t>
      </w:r>
      <w:r w:rsidR="0029128B">
        <w:rPr>
          <w:rFonts w:eastAsia="Times New Roman" w:cs="Arial"/>
          <w:color w:val="000000"/>
          <w:sz w:val="24"/>
          <w:szCs w:val="24"/>
        </w:rPr>
        <w:t xml:space="preserve">re they found gathered together </w:t>
      </w:r>
      <w:r w:rsidRPr="00111C1C">
        <w:rPr>
          <w:rFonts w:eastAsia="Times New Roman" w:cs="Arial"/>
          <w:color w:val="000000"/>
          <w:sz w:val="24"/>
          <w:szCs w:val="24"/>
        </w:rPr>
        <w:t>the Eleven and t</w:t>
      </w:r>
      <w:r w:rsidR="0029128B">
        <w:rPr>
          <w:rFonts w:eastAsia="Times New Roman" w:cs="Arial"/>
          <w:color w:val="000000"/>
          <w:sz w:val="24"/>
          <w:szCs w:val="24"/>
        </w:rPr>
        <w:t xml:space="preserve">hose with them who were saying, </w:t>
      </w:r>
      <w:r w:rsidRPr="00111C1C">
        <w:rPr>
          <w:rFonts w:eastAsia="Times New Roman" w:cs="Arial"/>
          <w:color w:val="000000"/>
          <w:sz w:val="24"/>
          <w:szCs w:val="24"/>
        </w:rPr>
        <w:t>“The Lord has truly been raised and has appeared to Simon!”</w:t>
      </w:r>
      <w:r w:rsidRPr="00111C1C">
        <w:rPr>
          <w:rFonts w:eastAsia="Times New Roman" w:cs="Arial"/>
          <w:color w:val="000000"/>
          <w:sz w:val="24"/>
          <w:szCs w:val="24"/>
        </w:rPr>
        <w:br/>
        <w:t xml:space="preserve">Then the two recounted </w:t>
      </w:r>
      <w:r w:rsidR="0029128B">
        <w:rPr>
          <w:rFonts w:eastAsia="Times New Roman" w:cs="Arial"/>
          <w:color w:val="000000"/>
          <w:sz w:val="24"/>
          <w:szCs w:val="24"/>
        </w:rPr>
        <w:t xml:space="preserve">what had taken place on the way </w:t>
      </w:r>
      <w:r w:rsidRPr="00111C1C">
        <w:rPr>
          <w:rFonts w:eastAsia="Times New Roman" w:cs="Arial"/>
          <w:color w:val="000000"/>
          <w:sz w:val="24"/>
          <w:szCs w:val="24"/>
        </w:rPr>
        <w:t>and how he was made known to them in the breaking of the bread.</w:t>
      </w:r>
    </w:p>
    <w:p w:rsidR="00203EBA" w:rsidRPr="00111C1C" w:rsidRDefault="00203EBA" w:rsidP="0029128B">
      <w:pPr>
        <w:contextualSpacing/>
        <w:rPr>
          <w:sz w:val="24"/>
          <w:szCs w:val="24"/>
        </w:rPr>
      </w:pPr>
    </w:p>
    <w:sectPr w:rsidR="00203EBA" w:rsidRPr="00111C1C" w:rsidSect="0029128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C1C"/>
    <w:rsid w:val="00111C1C"/>
    <w:rsid w:val="00195201"/>
    <w:rsid w:val="001B6ECA"/>
    <w:rsid w:val="001E6662"/>
    <w:rsid w:val="00203EBA"/>
    <w:rsid w:val="0029128B"/>
    <w:rsid w:val="00322BF6"/>
    <w:rsid w:val="006C2EB4"/>
    <w:rsid w:val="00857A33"/>
    <w:rsid w:val="00981CE1"/>
    <w:rsid w:val="00B40A56"/>
    <w:rsid w:val="00BF14E9"/>
    <w:rsid w:val="00C27431"/>
    <w:rsid w:val="00D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34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878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ccb.org/bible/luke/24: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David Baloga</cp:lastModifiedBy>
  <cp:revision>3</cp:revision>
  <cp:lastPrinted>2015-04-22T20:33:00Z</cp:lastPrinted>
  <dcterms:created xsi:type="dcterms:W3CDTF">2015-01-15T19:27:00Z</dcterms:created>
  <dcterms:modified xsi:type="dcterms:W3CDTF">2015-08-27T04:04:00Z</dcterms:modified>
</cp:coreProperties>
</file>